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360AAC" w:rsidRPr="00F42A11"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136438" w:rsidRPr="00F42A11">
              <w:rPr>
                <w:rFonts w:ascii="Times New Roman" w:hAnsi="Times New Roman"/>
              </w:rPr>
              <w:t>406-09/19</w:t>
            </w:r>
            <w:r w:rsidR="00A51245" w:rsidRPr="00F42A11">
              <w:rPr>
                <w:rFonts w:ascii="Times New Roman" w:hAnsi="Times New Roman"/>
              </w:rPr>
              <w:t>-04/</w:t>
            </w:r>
            <w:r w:rsidR="00A73DB9">
              <w:rPr>
                <w:rFonts w:ascii="Times New Roman" w:hAnsi="Times New Roman"/>
              </w:rPr>
              <w:t>105</w:t>
            </w:r>
          </w:p>
          <w:p w:rsidR="00360AAC" w:rsidRPr="00F42A11" w:rsidRDefault="00136438" w:rsidP="00BF6A9D">
            <w:pPr>
              <w:pStyle w:val="Bezproreda"/>
              <w:rPr>
                <w:rFonts w:ascii="Times New Roman" w:hAnsi="Times New Roman"/>
              </w:rPr>
            </w:pPr>
            <w:r w:rsidRPr="00F42A11">
              <w:rPr>
                <w:rFonts w:ascii="Times New Roman" w:hAnsi="Times New Roman"/>
              </w:rPr>
              <w:t>URBROJ:   2167/01-19</w:t>
            </w:r>
            <w:r w:rsidR="00360AAC" w:rsidRPr="00F42A11">
              <w:rPr>
                <w:rFonts w:ascii="Times New Roman" w:hAnsi="Times New Roman"/>
              </w:rPr>
              <w:t>/</w:t>
            </w:r>
            <w:r w:rsidRPr="00F42A11">
              <w:rPr>
                <w:rFonts w:ascii="Times New Roman" w:hAnsi="Times New Roman"/>
              </w:rPr>
              <w:t>2</w:t>
            </w:r>
            <w:r w:rsidR="00AB2796" w:rsidRPr="00F42A11">
              <w:rPr>
                <w:rFonts w:ascii="Times New Roman" w:hAnsi="Times New Roman"/>
              </w:rPr>
              <w:t>4</w:t>
            </w:r>
            <w:r w:rsidRPr="00F42A11">
              <w:rPr>
                <w:rFonts w:ascii="Times New Roman" w:hAnsi="Times New Roman"/>
              </w:rPr>
              <w:t>-19</w:t>
            </w:r>
            <w:r w:rsidR="00360AAC" w:rsidRPr="00F42A11">
              <w:rPr>
                <w:rFonts w:ascii="Times New Roman" w:hAnsi="Times New Roman"/>
              </w:rPr>
              <w:t>-</w:t>
            </w:r>
            <w:r w:rsidR="004206E0">
              <w:rPr>
                <w:rFonts w:ascii="Times New Roman" w:hAnsi="Times New Roman"/>
              </w:rPr>
              <w:t>5</w:t>
            </w:r>
          </w:p>
          <w:p w:rsidR="00360AAC" w:rsidRPr="00F42A11" w:rsidRDefault="00F00857" w:rsidP="00BF6A9D">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xml:space="preserve">,  </w:t>
            </w:r>
            <w:r w:rsidR="00A73DB9">
              <w:rPr>
                <w:rFonts w:ascii="Times New Roman" w:hAnsi="Times New Roman"/>
              </w:rPr>
              <w:t>24. svibnja</w:t>
            </w:r>
            <w:r w:rsidR="00EB33CC" w:rsidRPr="00F42A11">
              <w:rPr>
                <w:rFonts w:ascii="Times New Roman" w:hAnsi="Times New Roman"/>
              </w:rPr>
              <w:t xml:space="preserve"> </w:t>
            </w:r>
            <w:r w:rsidR="0007008C" w:rsidRPr="00F42A11">
              <w:rPr>
                <w:rFonts w:ascii="Times New Roman" w:hAnsi="Times New Roman"/>
              </w:rPr>
              <w:t>2019</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F42A11">
        <w:rPr>
          <w:rFonts w:ascii="Times New Roman" w:hAnsi="Times New Roman"/>
        </w:rPr>
        <w:t xml:space="preserve">od </w:t>
      </w:r>
      <w:r w:rsidR="004206E0">
        <w:rPr>
          <w:rFonts w:ascii="Times New Roman" w:hAnsi="Times New Roman"/>
        </w:rPr>
        <w:t>04</w:t>
      </w:r>
      <w:r w:rsidR="00360AAC" w:rsidRPr="00F42A11">
        <w:rPr>
          <w:rFonts w:ascii="Times New Roman" w:hAnsi="Times New Roman"/>
        </w:rPr>
        <w:t>.</w:t>
      </w:r>
      <w:r w:rsidR="00C031DE" w:rsidRPr="00F42A11">
        <w:rPr>
          <w:rFonts w:ascii="Times New Roman" w:hAnsi="Times New Roman"/>
        </w:rPr>
        <w:t xml:space="preserve"> </w:t>
      </w:r>
      <w:r w:rsidR="004206E0">
        <w:rPr>
          <w:rFonts w:ascii="Times New Roman" w:hAnsi="Times New Roman"/>
        </w:rPr>
        <w:t>travnja</w:t>
      </w:r>
      <w:r w:rsidRPr="00F42A11">
        <w:rPr>
          <w:rFonts w:ascii="Times New Roman" w:hAnsi="Times New Roman"/>
        </w:rPr>
        <w:t xml:space="preserve"> 2019</w:t>
      </w:r>
      <w:r w:rsidR="00360AAC" w:rsidRPr="00F42A11">
        <w:rPr>
          <w:rFonts w:ascii="Times New Roman" w:hAnsi="Times New Roman"/>
        </w:rPr>
        <w:t>.</w:t>
      </w:r>
      <w:r w:rsidR="00651E29" w:rsidRPr="00F42A11">
        <w:rPr>
          <w:rFonts w:ascii="Times New Roman" w:hAnsi="Times New Roman"/>
        </w:rPr>
        <w:t xml:space="preserve"> </w:t>
      </w:r>
      <w:r w:rsidR="00360AAC" w:rsidRPr="00F42A11">
        <w:rPr>
          <w:rFonts w:ascii="Times New Roman" w:hAnsi="Times New Roman"/>
        </w:rPr>
        <w:t xml:space="preserve">godine, </w:t>
      </w:r>
      <w:r w:rsidR="00F42A11" w:rsidRPr="00F42A11">
        <w:rPr>
          <w:rFonts w:ascii="Times New Roman" w:hAnsi="Times New Roman"/>
        </w:rPr>
        <w:t>KLASA: 406-09/19</w:t>
      </w:r>
      <w:r w:rsidR="00360AAC" w:rsidRPr="00F42A11">
        <w:rPr>
          <w:rFonts w:ascii="Times New Roman" w:hAnsi="Times New Roman"/>
        </w:rPr>
        <w:t>-04/</w:t>
      </w:r>
      <w:r w:rsidR="004206E0">
        <w:rPr>
          <w:rFonts w:ascii="Times New Roman" w:hAnsi="Times New Roman"/>
        </w:rPr>
        <w:t>87</w:t>
      </w:r>
      <w:r w:rsidR="00F42A11" w:rsidRPr="00F42A11">
        <w:rPr>
          <w:rFonts w:ascii="Times New Roman" w:hAnsi="Times New Roman"/>
        </w:rPr>
        <w:t>, URBROJ: 2167/01-09/01-19</w:t>
      </w:r>
      <w:r w:rsidR="00360AAC" w:rsidRPr="00F42A11">
        <w:rPr>
          <w:rFonts w:ascii="Times New Roman" w:hAnsi="Times New Roman"/>
        </w:rPr>
        <w:t>-2</w:t>
      </w:r>
      <w:r w:rsidR="00A51245" w:rsidRPr="00F42A11">
        <w:rPr>
          <w:rFonts w:ascii="Times New Roman" w:hAnsi="Times New Roman"/>
        </w:rPr>
        <w:t>,</w:t>
      </w:r>
      <w:r w:rsidR="001A547C">
        <w:rPr>
          <w:rFonts w:ascii="Times New Roman" w:hAnsi="Times New Roman"/>
        </w:rPr>
        <w:t xml:space="preserve"> utvrđuje se slijedeći</w:t>
      </w:r>
      <w:r w:rsidR="00360AAC" w:rsidRPr="005E4B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A51245" w:rsidRPr="005E4BD9" w:rsidRDefault="0007008C" w:rsidP="00360AAC">
      <w:pPr>
        <w:autoSpaceDE w:val="0"/>
        <w:autoSpaceDN w:val="0"/>
        <w:adjustRightInd w:val="0"/>
        <w:jc w:val="center"/>
        <w:rPr>
          <w:rFonts w:ascii="Times New Roman" w:hAnsi="Times New Roman"/>
          <w:sz w:val="32"/>
          <w:szCs w:val="32"/>
        </w:rPr>
      </w:pPr>
      <w:r>
        <w:rPr>
          <w:rFonts w:ascii="Times New Roman" w:hAnsi="Times New Roman"/>
          <w:b/>
          <w:sz w:val="32"/>
          <w:szCs w:val="32"/>
        </w:rPr>
        <w:t xml:space="preserve">IZGRADNJA SPORTSKOG IGRALIŠTA ST.PORTUN </w:t>
      </w:r>
    </w:p>
    <w:p w:rsidR="00360AAC" w:rsidRPr="005E4BD9" w:rsidRDefault="0007008C" w:rsidP="00360AAC">
      <w:pPr>
        <w:autoSpaceDE w:val="0"/>
        <w:autoSpaceDN w:val="0"/>
        <w:adjustRightInd w:val="0"/>
        <w:jc w:val="center"/>
        <w:rPr>
          <w:rFonts w:ascii="Times New Roman" w:hAnsi="Times New Roman"/>
          <w:strike/>
          <w:sz w:val="24"/>
          <w:szCs w:val="24"/>
        </w:rPr>
      </w:pPr>
      <w:r>
        <w:rPr>
          <w:rFonts w:ascii="Times New Roman" w:hAnsi="Times New Roman"/>
          <w:sz w:val="24"/>
          <w:szCs w:val="24"/>
        </w:rPr>
        <w:t>45212200-8</w:t>
      </w:r>
      <w:r w:rsidR="00360AAC" w:rsidRPr="005E4BD9">
        <w:rPr>
          <w:rFonts w:ascii="Times New Roman" w:hAnsi="Times New Roman"/>
          <w:sz w:val="24"/>
          <w:szCs w:val="24"/>
        </w:rPr>
        <w:t xml:space="preserve"> </w:t>
      </w:r>
      <w:r w:rsidR="00FD4A20">
        <w:rPr>
          <w:rFonts w:ascii="Times New Roman" w:hAnsi="Times New Roman"/>
          <w:sz w:val="24"/>
          <w:szCs w:val="24"/>
        </w:rPr>
        <w:t>Radovi na izgradnji sportskih objekata</w:t>
      </w:r>
    </w:p>
    <w:p w:rsidR="00360AAC" w:rsidRPr="005E4BD9" w:rsidRDefault="00360AAC" w:rsidP="00360AAC">
      <w:pPr>
        <w:autoSpaceDE w:val="0"/>
        <w:autoSpaceDN w:val="0"/>
        <w:adjustRightInd w:val="0"/>
        <w:jc w:val="center"/>
        <w:rPr>
          <w:rFonts w:ascii="Times New Roman" w:eastAsia="TimesNewRoman,Bold" w:hAnsi="Times New Roman"/>
          <w:b/>
          <w:bCs/>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FD4A20">
        <w:rPr>
          <w:rFonts w:ascii="Times New Roman" w:eastAsia="TimesNewRoman,Bold" w:hAnsi="Times New Roman"/>
          <w:b/>
          <w:bCs/>
          <w:sz w:val="24"/>
          <w:szCs w:val="24"/>
        </w:rPr>
        <w:t>23/19</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Pr="005E4BD9" w:rsidRDefault="004206E0" w:rsidP="00360AAC">
      <w:pPr>
        <w:autoSpaceDE w:val="0"/>
        <w:autoSpaceDN w:val="0"/>
        <w:adjustRightInd w:val="0"/>
        <w:rPr>
          <w:rFonts w:ascii="Times New Roman" w:eastAsia="TimesNewRoman,Bold" w:hAnsi="Times New Roman"/>
          <w:b/>
          <w:bCs/>
          <w:sz w:val="28"/>
          <w:szCs w:val="28"/>
        </w:rPr>
      </w:pPr>
    </w:p>
    <w:p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pStyle w:val="Odlomakpopisa"/>
        <w:spacing w:after="0" w:line="240" w:lineRule="auto"/>
        <w:ind w:left="1080" w:right="-7"/>
        <w:contextualSpacing w:val="0"/>
        <w:rPr>
          <w:rFonts w:ascii="Times New Roman" w:hAnsi="Times New Roman"/>
        </w:rPr>
      </w:pPr>
    </w:p>
    <w:p w:rsidR="00360AAC" w:rsidRPr="005E4BD9"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AB24D1">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7</w:t>
            </w:r>
            <w:r w:rsidR="00BF6A9D" w:rsidRPr="005E4BD9">
              <w:rPr>
                <w:rFonts w:ascii="Times New Roman" w:hAnsi="Times New Roman"/>
                <w:noProof/>
                <w:webHidden/>
              </w:rPr>
              <w:fldChar w:fldCharType="end"/>
            </w:r>
          </w:hyperlink>
        </w:p>
        <w:p w:rsidR="00065B3A" w:rsidRPr="005E4BD9" w:rsidRDefault="00AB24D1"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68" w:history="1">
            <w:r w:rsidR="00BF6A9D" w:rsidRPr="005E4BD9">
              <w:rPr>
                <w:rStyle w:val="Hiperveza"/>
                <w:rFonts w:ascii="Times New Roman" w:hAnsi="Times New Roman"/>
                <w:noProof/>
              </w:rPr>
              <w:t>20. JAMSTVA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69" w:history="1">
            <w:r w:rsidR="00BF6A9D" w:rsidRPr="005E4BD9">
              <w:rPr>
                <w:rStyle w:val="Hiperveza"/>
                <w:rFonts w:ascii="Times New Roman" w:hAnsi="Times New Roman"/>
                <w:noProof/>
              </w:rPr>
              <w:t>21. 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70" w:history="1">
            <w:r w:rsidR="00BF6A9D" w:rsidRPr="005E4BD9">
              <w:rPr>
                <w:rStyle w:val="Hiperveza"/>
                <w:rFonts w:ascii="Times New Roman" w:hAnsi="Times New Roman"/>
                <w:noProof/>
              </w:rPr>
              <w:t>22.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71" w:history="1">
            <w:r w:rsidR="00BF6A9D" w:rsidRPr="005E4BD9">
              <w:rPr>
                <w:rStyle w:val="Hiperveza"/>
                <w:rFonts w:ascii="Times New Roman" w:hAnsi="Times New Roman"/>
                <w:noProof/>
              </w:rPr>
              <w:t>23.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72" w:history="1">
            <w:r w:rsidR="00BF6A9D" w:rsidRPr="005E4BD9">
              <w:rPr>
                <w:rStyle w:val="Hiperveza"/>
                <w:rFonts w:ascii="Times New Roman" w:hAnsi="Times New Roman"/>
                <w:noProof/>
              </w:rPr>
              <w:t>24.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73" w:history="1">
            <w:r w:rsidR="00BF6A9D" w:rsidRPr="005E4BD9">
              <w:rPr>
                <w:rStyle w:val="Hiperveza"/>
                <w:rFonts w:ascii="Times New Roman" w:hAnsi="Times New Roman"/>
                <w:noProof/>
              </w:rPr>
              <w:t>25.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74" w:history="1">
            <w:r w:rsidR="00BF6A9D" w:rsidRPr="005E4BD9">
              <w:rPr>
                <w:rStyle w:val="Hiperveza"/>
                <w:rFonts w:ascii="Times New Roman" w:hAnsi="Times New Roman"/>
                <w:noProof/>
              </w:rPr>
              <w:t>26.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AB24D1" w:rsidP="00872001">
          <w:pPr>
            <w:pStyle w:val="Sadraj3"/>
            <w:tabs>
              <w:tab w:val="right" w:leader="dot" w:pos="9344"/>
            </w:tabs>
            <w:rPr>
              <w:rFonts w:ascii="Times New Roman" w:hAnsi="Times New Roman"/>
              <w:noProof/>
            </w:rPr>
          </w:pPr>
          <w:hyperlink w:anchor="_Toc507483975" w:history="1">
            <w:r w:rsidR="00BF6A9D" w:rsidRPr="005E4BD9">
              <w:rPr>
                <w:rStyle w:val="Hiperveza"/>
                <w:rFonts w:ascii="Times New Roman" w:hAnsi="Times New Roman"/>
                <w:noProof/>
              </w:rPr>
              <w:t>27. OPĆI UVJETI UGOVORA</w:t>
            </w:r>
            <w:r w:rsidR="00BF6A9D" w:rsidRPr="005E4BD9">
              <w:rPr>
                <w:rFonts w:ascii="Times New Roman" w:hAnsi="Times New Roman"/>
                <w:noProof/>
                <w:webHidden/>
              </w:rPr>
              <w:tab/>
            </w:r>
            <w:r w:rsidR="00676315" w:rsidRPr="005E4BD9">
              <w:rPr>
                <w:rFonts w:ascii="Times New Roman" w:hAnsi="Times New Roman"/>
                <w:noProof/>
                <w:webHidden/>
              </w:rPr>
              <w:t>9</w:t>
            </w:r>
          </w:hyperlink>
        </w:p>
        <w:p w:rsidR="00676315" w:rsidRPr="005E4BD9" w:rsidRDefault="00AB24D1" w:rsidP="00676315">
          <w:pPr>
            <w:pStyle w:val="Sadraj3"/>
            <w:tabs>
              <w:tab w:val="right" w:leader="dot" w:pos="9344"/>
            </w:tabs>
            <w:rPr>
              <w:rFonts w:ascii="Times New Roman" w:hAnsi="Times New Roman"/>
              <w:noProof/>
            </w:rPr>
          </w:pPr>
          <w:hyperlink w:anchor="_Toc507483975" w:history="1">
            <w:r w:rsidR="00676315" w:rsidRPr="005E4BD9">
              <w:rPr>
                <w:rStyle w:val="Hiperveza"/>
                <w:rFonts w:ascii="Times New Roman" w:hAnsi="Times New Roman"/>
                <w:noProof/>
              </w:rPr>
              <w:t>28. DRUGI PODACI I ZAHTJEVI NARUČITELJA</w:t>
            </w:r>
            <w:r w:rsidR="00676315" w:rsidRPr="005E4BD9">
              <w:rPr>
                <w:rFonts w:ascii="Times New Roman" w:hAnsi="Times New Roman"/>
                <w:noProof/>
                <w:webHidden/>
              </w:rPr>
              <w:tab/>
              <w:t>10</w:t>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77" w:history="1">
            <w:r w:rsidR="00BF6A9D" w:rsidRPr="005E4BD9">
              <w:rPr>
                <w:rStyle w:val="Hiperveza"/>
                <w:rFonts w:ascii="Times New Roman" w:hAnsi="Times New Roman"/>
                <w:noProof/>
              </w:rPr>
              <w:t>29.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AB24D1">
          <w:pPr>
            <w:pStyle w:val="Sadraj3"/>
            <w:tabs>
              <w:tab w:val="right" w:leader="dot" w:pos="9344"/>
            </w:tabs>
            <w:rPr>
              <w:rFonts w:ascii="Times New Roman" w:eastAsiaTheme="minorEastAsia" w:hAnsi="Times New Roman"/>
              <w:noProof/>
              <w:lang w:eastAsia="hr-HR"/>
            </w:rPr>
          </w:pPr>
          <w:hyperlink w:anchor="_Toc507483978" w:history="1">
            <w:r w:rsidR="00BF6A9D" w:rsidRPr="005E4BD9">
              <w:rPr>
                <w:rStyle w:val="Hiperveza"/>
                <w:rFonts w:ascii="Times New Roman" w:hAnsi="Times New Roman"/>
                <w:noProof/>
              </w:rPr>
              <w:t>30.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11</w:t>
            </w:r>
            <w:r w:rsidR="00BF6A9D" w:rsidRPr="005E4BD9">
              <w:rPr>
                <w:rFonts w:ascii="Times New Roman" w:hAnsi="Times New Roman"/>
                <w:noProof/>
                <w:webHidden/>
              </w:rPr>
              <w:fldChar w:fldCharType="end"/>
            </w:r>
          </w:hyperlink>
        </w:p>
        <w:p w:rsidR="00360AAC" w:rsidRPr="005E4BD9" w:rsidRDefault="00360AAC" w:rsidP="00360AAC">
          <w:r w:rsidRPr="005E4BD9">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left="-426"/>
        <w:jc w:val="both"/>
        <w:rPr>
          <w:rFonts w:ascii="Times New Roman" w:hAnsi="Times New Roman"/>
          <w:b/>
        </w:rPr>
      </w:pPr>
      <w:r w:rsidRPr="005E4BD9">
        <w:rPr>
          <w:rFonts w:ascii="Times New Roman" w:hAnsi="Times New Roman"/>
          <w:b/>
        </w:rPr>
        <w:br w:type="page"/>
      </w:r>
    </w:p>
    <w:p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proofErr w:type="spellStart"/>
      <w:r w:rsidR="00AE371A"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Odgovorna osoba naručitelja: Gradonačelnik, </w:t>
      </w:r>
      <w:proofErr w:type="spellStart"/>
      <w:r w:rsidRPr="005E4BD9">
        <w:rPr>
          <w:rFonts w:ascii="Times New Roman" w:hAnsi="Times New Roman"/>
        </w:rPr>
        <w:t>Loris</w:t>
      </w:r>
      <w:proofErr w:type="spellEnd"/>
      <w:r w:rsidRPr="005E4BD9">
        <w:rPr>
          <w:rFonts w:ascii="Times New Roman" w:hAnsi="Times New Roman"/>
        </w:rPr>
        <w:t xml:space="preserve"> </w:t>
      </w:r>
      <w:proofErr w:type="spellStart"/>
      <w:r w:rsidRPr="005E4BD9">
        <w:rPr>
          <w:rFonts w:ascii="Times New Roman" w:hAnsi="Times New Roman"/>
        </w:rPr>
        <w:t>Peršurić</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Pr="005E4BD9" w:rsidRDefault="00360AAC" w:rsidP="00360AAC">
      <w:pPr>
        <w:ind w:firstLine="426"/>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1" w:name="_Toc507483951"/>
      <w:r w:rsidRPr="005E4BD9">
        <w:rPr>
          <w:rFonts w:ascii="Times New Roman" w:hAnsi="Times New Roman"/>
          <w:b/>
        </w:rPr>
        <w:t>OSOBA ILI SLUŽBA ZADUŽENA ZA KONTAKT - KOMUNIKACIJU S PONUDITELJIMA, IZMJENA I/ILI POZIVA ZA NADMETANJE, TRAŽENJE POJAŠNJENJA</w:t>
      </w:r>
      <w:bookmarkEnd w:id="1"/>
      <w:r w:rsidRPr="005E4BD9">
        <w:rPr>
          <w:rFonts w:ascii="Times New Roman" w:hAnsi="Times New Roman"/>
          <w:b/>
        </w:rPr>
        <w:tab/>
      </w:r>
      <w:r w:rsidRPr="005E4BD9">
        <w:rPr>
          <w:rFonts w:ascii="Times New Roman" w:hAnsi="Times New Roman"/>
          <w:b/>
        </w:rPr>
        <w:tab/>
      </w:r>
    </w:p>
    <w:p w:rsidR="00D9303A"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rsidR="00360AAC" w:rsidRPr="005E4BD9" w:rsidRDefault="00D9303A" w:rsidP="00360AAC">
      <w:pPr>
        <w:ind w:left="-426"/>
        <w:jc w:val="both"/>
        <w:rPr>
          <w:rFonts w:ascii="Times New Roman" w:hAnsi="Times New Roman"/>
        </w:rPr>
      </w:pPr>
      <w:r>
        <w:rPr>
          <w:rFonts w:ascii="Times New Roman" w:hAnsi="Times New Roman"/>
        </w:rPr>
        <w:t xml:space="preserve">Martina Golob </w:t>
      </w:r>
      <w:proofErr w:type="spellStart"/>
      <w:r>
        <w:rPr>
          <w:rFonts w:ascii="Times New Roman" w:hAnsi="Times New Roman"/>
        </w:rPr>
        <w:t>rupenović</w:t>
      </w:r>
      <w:proofErr w:type="spellEnd"/>
      <w:r>
        <w:rPr>
          <w:rFonts w:ascii="Times New Roman" w:hAnsi="Times New Roman"/>
        </w:rPr>
        <w:t xml:space="preserve">, 052/451 23 53, mail: </w:t>
      </w:r>
      <w:hyperlink r:id="rId10" w:history="1">
        <w:r w:rsidRPr="00A81D8D">
          <w:rPr>
            <w:rStyle w:val="Hiperveza"/>
            <w:rFonts w:ascii="Times New Roman" w:hAnsi="Times New Roman"/>
          </w:rPr>
          <w:t>martina.Golob-Rupenović@porec.hr</w:t>
        </w:r>
      </w:hyperlink>
      <w:r>
        <w:rPr>
          <w:rFonts w:ascii="Times New Roman" w:hAnsi="Times New Roman"/>
        </w:rPr>
        <w:t>, za opći dio dokumentacije,</w:t>
      </w:r>
      <w:r w:rsidR="00360AAC" w:rsidRPr="005E4BD9">
        <w:rPr>
          <w:rFonts w:ascii="Times New Roman" w:hAnsi="Times New Roman"/>
        </w:rPr>
        <w:t xml:space="preserve">  </w:t>
      </w:r>
    </w:p>
    <w:p w:rsidR="00360AAC" w:rsidRPr="005E4BD9" w:rsidRDefault="00FD4A20" w:rsidP="00360AAC">
      <w:pPr>
        <w:ind w:left="-426"/>
        <w:jc w:val="both"/>
        <w:rPr>
          <w:rFonts w:ascii="Times New Roman" w:hAnsi="Times New Roman"/>
        </w:rPr>
      </w:pPr>
      <w:r>
        <w:rPr>
          <w:rFonts w:ascii="Times New Roman" w:hAnsi="Times New Roman"/>
        </w:rPr>
        <w:t xml:space="preserve">Dalibor </w:t>
      </w:r>
      <w:proofErr w:type="spellStart"/>
      <w:r>
        <w:rPr>
          <w:rFonts w:ascii="Times New Roman" w:hAnsi="Times New Roman"/>
        </w:rPr>
        <w:t>Radšić</w:t>
      </w:r>
      <w:proofErr w:type="spellEnd"/>
      <w:r w:rsidR="00360AAC" w:rsidRPr="005E4BD9">
        <w:rPr>
          <w:rFonts w:ascii="Times New Roman" w:hAnsi="Times New Roman"/>
        </w:rPr>
        <w:t xml:space="preserve">, 052 </w:t>
      </w:r>
      <w:r w:rsidR="00A51245" w:rsidRPr="005E4BD9">
        <w:rPr>
          <w:rFonts w:ascii="Times New Roman" w:hAnsi="Times New Roman"/>
        </w:rPr>
        <w:t>431 160</w:t>
      </w:r>
      <w:r w:rsidR="00360AAC" w:rsidRPr="005E4BD9">
        <w:rPr>
          <w:rFonts w:ascii="Times New Roman" w:hAnsi="Times New Roman"/>
        </w:rPr>
        <w:t xml:space="preserve">, </w:t>
      </w:r>
      <w:hyperlink r:id="rId11" w:history="1">
        <w:r w:rsidR="00A934CE" w:rsidRPr="00AB3099">
          <w:rPr>
            <w:rStyle w:val="Hiperveza"/>
            <w:rFonts w:ascii="Times New Roman" w:hAnsi="Times New Roman"/>
          </w:rPr>
          <w:t>dalibor.radesic@porec.hr</w:t>
        </w:r>
      </w:hyperlink>
      <w:r w:rsidR="00D9303A">
        <w:rPr>
          <w:rFonts w:ascii="Times New Roman" w:hAnsi="Times New Roman"/>
        </w:rPr>
        <w:t>, za pitanja vezana uz tehnički dio dokumentacije</w:t>
      </w:r>
      <w:r w:rsidR="00A51245" w:rsidRPr="005E4BD9">
        <w:rPr>
          <w:rFonts w:ascii="Times New Roman" w:hAnsi="Times New Roman"/>
        </w:rPr>
        <w:t>.</w:t>
      </w:r>
    </w:p>
    <w:p w:rsidR="00360AAC" w:rsidRPr="005E4BD9" w:rsidRDefault="00360AAC" w:rsidP="00360AAC">
      <w:pPr>
        <w:ind w:left="-426"/>
        <w:jc w:val="both"/>
        <w:rPr>
          <w:rFonts w:ascii="Times New Roman" w:hAnsi="Times New Roman"/>
        </w:rPr>
      </w:pPr>
    </w:p>
    <w:p w:rsidR="00360AAC" w:rsidRPr="005E4BD9"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430840" w:rsidRPr="005E4BD9">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4" w:name="_Toc507483952"/>
      <w:r w:rsidRPr="005E4BD9">
        <w:rPr>
          <w:rFonts w:ascii="Times New Roman" w:hAnsi="Times New Roman"/>
          <w:b/>
        </w:rPr>
        <w:t xml:space="preserve">EVIDENCIJSKI BROJ NABAVE: </w:t>
      </w:r>
      <w:r w:rsidR="00022478" w:rsidRPr="005E4BD9">
        <w:rPr>
          <w:rFonts w:ascii="Times New Roman" w:hAnsi="Times New Roman"/>
          <w:b/>
        </w:rPr>
        <w:t xml:space="preserve"> </w:t>
      </w:r>
      <w:r w:rsidR="00A934CE" w:rsidRPr="008B6F2A">
        <w:rPr>
          <w:rFonts w:ascii="Times New Roman" w:hAnsi="Times New Roman"/>
          <w:b/>
        </w:rPr>
        <w:t>23</w:t>
      </w:r>
      <w:r w:rsidRPr="008B6F2A">
        <w:rPr>
          <w:rFonts w:ascii="Times New Roman" w:hAnsi="Times New Roman"/>
          <w:b/>
        </w:rPr>
        <w:t>/1</w:t>
      </w:r>
      <w:bookmarkEnd w:id="4"/>
      <w:r w:rsidR="00A934CE" w:rsidRPr="008B6F2A">
        <w:rPr>
          <w:rFonts w:ascii="Times New Roman" w:hAnsi="Times New Roman"/>
          <w:b/>
        </w:rPr>
        <w:t>9</w:t>
      </w:r>
      <w:r w:rsidRPr="005E4BD9">
        <w:rPr>
          <w:rFonts w:ascii="Times New Roman" w:hAnsi="Times New Roman"/>
          <w:b/>
        </w:rPr>
        <w:t xml:space="preserve"> </w:t>
      </w:r>
    </w:p>
    <w:p w:rsidR="00022478" w:rsidRPr="005E4BD9" w:rsidRDefault="00022478" w:rsidP="00022478">
      <w:pPr>
        <w:pStyle w:val="Odlomakpopisa"/>
        <w:ind w:left="360"/>
        <w:jc w:val="both"/>
        <w:rPr>
          <w:rFonts w:ascii="Times New Roman" w:hAnsi="Times New Roman"/>
          <w:b/>
        </w:rPr>
      </w:pPr>
    </w:p>
    <w:p w:rsidR="00022478" w:rsidRPr="005E4B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5E4BD9">
        <w:rPr>
          <w:rFonts w:ascii="Times New Roman" w:hAnsi="Times New Roman"/>
          <w:b/>
        </w:rPr>
        <w:t>VRSTA POSTUPKA  NABAVE</w:t>
      </w:r>
      <w:bookmarkEnd w:id="5"/>
      <w:r w:rsidRPr="005E4BD9">
        <w:rPr>
          <w:rFonts w:ascii="Times New Roman" w:hAnsi="Times New Roman"/>
          <w:b/>
        </w:rPr>
        <w:t xml:space="preserve"> </w:t>
      </w:r>
    </w:p>
    <w:p w:rsidR="00360AAC" w:rsidRPr="005E4BD9" w:rsidRDefault="00360AAC" w:rsidP="00360AAC">
      <w:pPr>
        <w:ind w:left="-426"/>
        <w:jc w:val="both"/>
        <w:rPr>
          <w:rFonts w:ascii="Times New Roman" w:hAnsi="Times New Roman"/>
        </w:rPr>
      </w:pPr>
      <w:r w:rsidRPr="005E4BD9">
        <w:rPr>
          <w:rFonts w:ascii="Times New Roman" w:hAnsi="Times New Roman"/>
        </w:rPr>
        <w:t>Postupak jednostavne nabave.</w:t>
      </w:r>
    </w:p>
    <w:p w:rsidR="00360AAC" w:rsidRPr="005E4BD9" w:rsidRDefault="00F7546E" w:rsidP="00360AAC">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Naručitelj nije obvezan provoditi postupke javne nabave propisane Z</w:t>
      </w:r>
      <w:r w:rsidR="00C145BA">
        <w:rPr>
          <w:rFonts w:ascii="Times New Roman" w:hAnsi="Times New Roman"/>
        </w:rPr>
        <w:t>JN 2016</w:t>
      </w:r>
      <w:r w:rsidR="00360AAC" w:rsidRPr="005E4BD9">
        <w:rPr>
          <w:rFonts w:ascii="Times New Roman" w:hAnsi="Times New Roman"/>
        </w:rPr>
        <w:t>.</w:t>
      </w:r>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6" w:name="_Toc507483954"/>
      <w:r w:rsidRPr="005E4BD9">
        <w:rPr>
          <w:rFonts w:ascii="Times New Roman" w:hAnsi="Times New Roman"/>
          <w:b/>
        </w:rPr>
        <w:t>PROCIJENJENA VRIJEDNOST NABAVE</w:t>
      </w:r>
      <w:bookmarkEnd w:id="6"/>
    </w:p>
    <w:p w:rsidR="00360AAC" w:rsidRPr="005E4BD9" w:rsidRDefault="00360AAC" w:rsidP="00360AAC">
      <w:pPr>
        <w:ind w:left="-426"/>
        <w:jc w:val="both"/>
        <w:rPr>
          <w:rFonts w:ascii="Times New Roman" w:hAnsi="Times New Roman"/>
        </w:rPr>
      </w:pPr>
      <w:r w:rsidRPr="005E4BD9">
        <w:rPr>
          <w:rFonts w:ascii="Times New Roman" w:hAnsi="Times New Roman"/>
        </w:rPr>
        <w:t xml:space="preserve">Procijenjena vrijednost predmeta nabave iznosi </w:t>
      </w:r>
      <w:r w:rsidR="00313045" w:rsidRPr="005E4BD9">
        <w:rPr>
          <w:rFonts w:ascii="Times New Roman" w:hAnsi="Times New Roman"/>
        </w:rPr>
        <w:t>120.000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7" w:name="_Toc507483955"/>
      <w:r w:rsidRPr="005E4BD9">
        <w:rPr>
          <w:rFonts w:ascii="Times New Roman" w:hAnsi="Times New Roman"/>
          <w:b/>
        </w:rPr>
        <w:t>VRSTA UGOVORA O  NABAVI</w:t>
      </w:r>
      <w:bookmarkEnd w:id="7"/>
    </w:p>
    <w:p w:rsidR="00360AAC" w:rsidRPr="005E4BD9" w:rsidRDefault="00360AAC" w:rsidP="00360AAC">
      <w:pPr>
        <w:ind w:left="-426"/>
        <w:jc w:val="both"/>
        <w:rPr>
          <w:rFonts w:ascii="Times New Roman" w:hAnsi="Times New Roman"/>
        </w:rPr>
      </w:pPr>
      <w:r w:rsidRPr="005E4BD9">
        <w:rPr>
          <w:rFonts w:ascii="Times New Roman" w:hAnsi="Times New Roman"/>
        </w:rPr>
        <w:t xml:space="preserve">Naručitelj će po okončanju postupka nabave s odabranim ponuditeljem sklopiti ugovor o  nabavi </w:t>
      </w:r>
      <w:r w:rsidR="00E4120C">
        <w:rPr>
          <w:rFonts w:ascii="Times New Roman" w:hAnsi="Times New Roman"/>
        </w:rPr>
        <w:t>radova</w:t>
      </w:r>
      <w:r w:rsidRPr="005E4BD9">
        <w:rPr>
          <w:rFonts w:ascii="Times New Roman" w:hAnsi="Times New Roman"/>
        </w:rPr>
        <w:t xml:space="preserve">. </w:t>
      </w:r>
    </w:p>
    <w:p w:rsidR="00360AAC" w:rsidRPr="005E4BD9" w:rsidRDefault="00360AAC" w:rsidP="00360AAC">
      <w:pPr>
        <w:jc w:val="both"/>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8" w:name="_Toc507483956"/>
      <w:r w:rsidRPr="005E4BD9">
        <w:rPr>
          <w:rFonts w:ascii="Times New Roman" w:hAnsi="Times New Roman"/>
          <w:b/>
        </w:rPr>
        <w:t>OPIS PREDMETA NABAVE, OZNAKA I NAZIV IZ JEDINSTVENOG RJEČNIKA JAVNE NABAVE</w:t>
      </w:r>
      <w:bookmarkEnd w:id="8"/>
      <w:r w:rsidRPr="005E4BD9">
        <w:rPr>
          <w:rFonts w:ascii="Times New Roman" w:hAnsi="Times New Roman"/>
          <w:b/>
        </w:rPr>
        <w:t xml:space="preserve"> </w:t>
      </w:r>
    </w:p>
    <w:p w:rsidR="00AC1026"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BB0274">
        <w:rPr>
          <w:rFonts w:ascii="Times New Roman" w:hAnsi="Times New Roman"/>
        </w:rPr>
        <w:t xml:space="preserve">Izgradnja sportskog igrališta </w:t>
      </w:r>
      <w:r w:rsidR="00C13968">
        <w:rPr>
          <w:rFonts w:ascii="Times New Roman" w:hAnsi="Times New Roman"/>
        </w:rPr>
        <w:t xml:space="preserve">u </w:t>
      </w:r>
      <w:r w:rsidR="00BB0274">
        <w:rPr>
          <w:rFonts w:ascii="Times New Roman" w:hAnsi="Times New Roman"/>
        </w:rPr>
        <w:t>St. Portun</w:t>
      </w:r>
      <w:r w:rsidR="00313045" w:rsidRPr="005E4BD9">
        <w:rPr>
          <w:rFonts w:ascii="Times New Roman" w:hAnsi="Times New Roman"/>
        </w:rPr>
        <w:t>.</w:t>
      </w:r>
    </w:p>
    <w:p w:rsidR="00651E29" w:rsidRDefault="00AC1026" w:rsidP="00651E29">
      <w:pPr>
        <w:ind w:left="-426"/>
        <w:jc w:val="both"/>
        <w:rPr>
          <w:rFonts w:ascii="Times New Roman" w:hAnsi="Times New Roman"/>
        </w:rPr>
      </w:pPr>
      <w:r w:rsidRPr="00AC1026">
        <w:rPr>
          <w:rFonts w:ascii="Times New Roman" w:hAnsi="Times New Roman"/>
        </w:rPr>
        <w:t>Predmet nabave je sportsko igralište dimenzija 15,00m X 16,50 m, omeđeno ogradom visine 2,00 i 4,00 s uključenom opremom.</w:t>
      </w:r>
      <w:r w:rsidR="00A51245" w:rsidRPr="00AC1026">
        <w:rPr>
          <w:rFonts w:ascii="Times New Roman" w:hAnsi="Times New Roman"/>
        </w:rPr>
        <w:t xml:space="preserve"> </w:t>
      </w:r>
      <w:r w:rsidR="00360AAC" w:rsidRPr="005E4BD9">
        <w:rPr>
          <w:rFonts w:ascii="Times New Roman" w:hAnsi="Times New Roman"/>
        </w:rPr>
        <w:t xml:space="preserve">Detaljan opis predmeta nabave nalazi se u </w:t>
      </w:r>
      <w:r w:rsidR="00360AAC" w:rsidRPr="003F1216">
        <w:rPr>
          <w:rFonts w:ascii="Times New Roman" w:hAnsi="Times New Roman"/>
        </w:rPr>
        <w:t>Troškovniku</w:t>
      </w:r>
      <w:r w:rsidR="00872001" w:rsidRPr="003F1216">
        <w:rPr>
          <w:rFonts w:ascii="Times New Roman" w:hAnsi="Times New Roman"/>
        </w:rPr>
        <w:t xml:space="preserve"> (Privitak 2)</w:t>
      </w:r>
      <w:r w:rsidR="00360AAC" w:rsidRPr="003F1216">
        <w:rPr>
          <w:rFonts w:ascii="Times New Roman" w:hAnsi="Times New Roman"/>
        </w:rPr>
        <w:t>.</w:t>
      </w:r>
      <w:r w:rsidR="00360AAC" w:rsidRPr="005E4BD9">
        <w:rPr>
          <w:rFonts w:ascii="Times New Roman" w:hAnsi="Times New Roman"/>
        </w:rPr>
        <w:t xml:space="preserve"> </w:t>
      </w:r>
    </w:p>
    <w:p w:rsidR="004E1D75" w:rsidRPr="00651E29" w:rsidRDefault="00360AAC" w:rsidP="00651E29">
      <w:pPr>
        <w:ind w:left="-426"/>
        <w:jc w:val="both"/>
        <w:rPr>
          <w:rFonts w:ascii="Times New Roman" w:hAnsi="Times New Roman"/>
        </w:rPr>
      </w:pPr>
      <w:r w:rsidRPr="005E4BD9">
        <w:rPr>
          <w:rFonts w:ascii="Times New Roman" w:hAnsi="Times New Roman"/>
          <w:b/>
        </w:rPr>
        <w:t xml:space="preserve">Oznaka i naziv iz Jedinstvenog rječnika javne nabave : </w:t>
      </w:r>
      <w:r w:rsidR="006D7CC3">
        <w:rPr>
          <w:rFonts w:ascii="Times New Roman" w:hAnsi="Times New Roman"/>
        </w:rPr>
        <w:t>45212200-8 R</w:t>
      </w:r>
      <w:r w:rsidR="00BB0274">
        <w:rPr>
          <w:rFonts w:ascii="Times New Roman" w:hAnsi="Times New Roman"/>
        </w:rPr>
        <w:t>adovi na izgradnji sportskih objekata.</w:t>
      </w:r>
    </w:p>
    <w:p w:rsidR="00A51245" w:rsidRPr="005E4BD9" w:rsidRDefault="00A51245" w:rsidP="00A51245">
      <w:pPr>
        <w:ind w:left="-426"/>
        <w:jc w:val="both"/>
        <w:rPr>
          <w:rFonts w:ascii="Times New Roman" w:hAnsi="Times New Roman"/>
        </w:rPr>
      </w:pPr>
    </w:p>
    <w:p w:rsidR="00271329" w:rsidRPr="005E4BD9" w:rsidRDefault="00271329" w:rsidP="00F77F3F">
      <w:pPr>
        <w:jc w:val="both"/>
        <w:rPr>
          <w:rFonts w:ascii="Times New Roman" w:hAnsi="Times New Roman"/>
        </w:rPr>
      </w:pPr>
    </w:p>
    <w:p w:rsidR="00A6641D" w:rsidRPr="005E4BD9"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5E4BD9">
        <w:rPr>
          <w:rFonts w:ascii="Times New Roman" w:hAnsi="Times New Roman"/>
          <w:b/>
        </w:rPr>
        <w:t xml:space="preserve">KOLIČINA I TEHNIČKA SPECIFIKACIJA  PREDMETA NABAVE, </w:t>
      </w:r>
      <w:r w:rsidR="00151F75" w:rsidRPr="005E4BD9">
        <w:rPr>
          <w:rFonts w:ascii="Times New Roman" w:hAnsi="Times New Roman"/>
          <w:b/>
        </w:rPr>
        <w:t xml:space="preserve">JEDNAKOVRIJEDNI PROIZVODI, </w:t>
      </w:r>
      <w:r w:rsidRPr="005E4BD9">
        <w:rPr>
          <w:rFonts w:ascii="Times New Roman" w:hAnsi="Times New Roman"/>
          <w:b/>
        </w:rPr>
        <w:t>TROŠKOVNIK</w:t>
      </w:r>
      <w:bookmarkEnd w:id="9"/>
      <w:bookmarkEnd w:id="10"/>
    </w:p>
    <w:p w:rsidR="00A6641D" w:rsidRPr="005E4BD9" w:rsidRDefault="00CE4395" w:rsidP="00EF3F7D">
      <w:pPr>
        <w:ind w:left="-426"/>
        <w:jc w:val="both"/>
        <w:rPr>
          <w:rFonts w:ascii="Times New Roman" w:hAnsi="Times New Roman"/>
        </w:rPr>
      </w:pPr>
      <w:r w:rsidRPr="005E4BD9">
        <w:rPr>
          <w:rFonts w:ascii="Times New Roman" w:hAnsi="Times New Roman"/>
        </w:rPr>
        <w:t>U</w:t>
      </w:r>
      <w:r w:rsidR="00A6641D" w:rsidRPr="005E4BD9">
        <w:rPr>
          <w:rFonts w:ascii="Times New Roman" w:hAnsi="Times New Roman"/>
        </w:rPr>
        <w:t xml:space="preserve"> Troškovniku je navedena  </w:t>
      </w:r>
      <w:r w:rsidR="00A6641D" w:rsidRPr="005E4BD9">
        <w:rPr>
          <w:rFonts w:ascii="Times New Roman" w:hAnsi="Times New Roman"/>
          <w:b/>
          <w:bCs/>
        </w:rPr>
        <w:t>to</w:t>
      </w:r>
      <w:r w:rsidR="00A6641D" w:rsidRPr="005E4BD9">
        <w:rPr>
          <w:rFonts w:ascii="Times New Roman" w:eastAsia="Arial,Bold" w:hAnsi="Times New Roman"/>
          <w:b/>
          <w:bCs/>
        </w:rPr>
        <w:t>č</w:t>
      </w:r>
      <w:r w:rsidR="00A6641D" w:rsidRPr="005E4BD9">
        <w:rPr>
          <w:rFonts w:ascii="Times New Roman" w:hAnsi="Times New Roman"/>
          <w:b/>
          <w:bCs/>
        </w:rPr>
        <w:t>na 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ponuditelj mora ispuniti sve tražene stavke iz obrasca Troškovnika navedene u prethodnom  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087731">
      <w:pPr>
        <w:pStyle w:val="Odlomakpopisa"/>
        <w:numPr>
          <w:ilvl w:val="0"/>
          <w:numId w:val="21"/>
        </w:numPr>
        <w:jc w:val="both"/>
        <w:rPr>
          <w:rFonts w:ascii="Times New Roman" w:hAnsi="Times New Roman"/>
          <w:bCs/>
        </w:rPr>
      </w:pPr>
      <w:r w:rsidRPr="005E4BD9">
        <w:rPr>
          <w:rFonts w:ascii="Times New Roman" w:hAnsi="Times New Roman"/>
          <w:bCs/>
        </w:rPr>
        <w:t>u</w:t>
      </w:r>
      <w:r w:rsidR="00CE2AF2" w:rsidRPr="005E4BD9">
        <w:rPr>
          <w:rFonts w:ascii="Times New Roman" w:hAnsi="Times New Roman"/>
          <w:bCs/>
        </w:rPr>
        <w:t xml:space="preserve"> onim stavkama /dijelovima 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(/izrađivača) i tip uređaja.</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Pr="005E4BD9">
        <w:rPr>
          <w:rFonts w:ascii="Times New Roman" w:hAnsi="Times New Roman"/>
        </w:rPr>
        <w:t xml:space="preserve">nadmetanje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E72AF5" w:rsidRPr="005E4BD9" w:rsidRDefault="00E72AF5" w:rsidP="00CE2AF2">
      <w:pPr>
        <w:autoSpaceDE w:val="0"/>
        <w:autoSpaceDN w:val="0"/>
        <w:adjustRightInd w:val="0"/>
        <w:ind w:left="-426"/>
        <w:jc w:val="both"/>
        <w:rPr>
          <w:rFonts w:ascii="Times New Roman" w:hAnsi="Times New Roman"/>
          <w:b/>
        </w:rPr>
      </w:pPr>
    </w:p>
    <w:p w:rsidR="00A6641D" w:rsidRPr="005E4B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5E4BD9">
        <w:rPr>
          <w:rFonts w:ascii="Times New Roman" w:hAnsi="Times New Roman"/>
          <w:b/>
        </w:rPr>
        <w:t xml:space="preserve">MJESTO </w:t>
      </w:r>
      <w:r w:rsidR="00CE2AF2" w:rsidRPr="005E4BD9">
        <w:rPr>
          <w:rFonts w:ascii="Times New Roman" w:hAnsi="Times New Roman"/>
          <w:b/>
        </w:rPr>
        <w:t>ISPORUKE</w:t>
      </w:r>
      <w:bookmarkEnd w:id="11"/>
      <w:bookmarkEnd w:id="12"/>
    </w:p>
    <w:p w:rsidR="00A6641D" w:rsidRPr="005E4BD9" w:rsidRDefault="00A6641D" w:rsidP="00EF3F7D">
      <w:pPr>
        <w:ind w:left="-426"/>
        <w:rPr>
          <w:rFonts w:ascii="Times New Roman" w:hAnsi="Times New Roman"/>
        </w:rPr>
      </w:pPr>
      <w:r w:rsidRPr="005E4BD9">
        <w:rPr>
          <w:rFonts w:ascii="Times New Roman" w:eastAsia="ArialOOEnc" w:hAnsi="Times New Roman"/>
        </w:rPr>
        <w:t xml:space="preserve">Mjesto </w:t>
      </w:r>
      <w:r w:rsidR="00CE2AF2" w:rsidRPr="005E4BD9">
        <w:rPr>
          <w:rFonts w:ascii="Times New Roman" w:eastAsia="ArialOOEnc" w:hAnsi="Times New Roman"/>
        </w:rPr>
        <w:t>isporuke</w:t>
      </w:r>
      <w:r w:rsidRPr="005E4BD9">
        <w:rPr>
          <w:rFonts w:ascii="Times New Roman" w:eastAsia="ArialOOEnc" w:hAnsi="Times New Roman"/>
        </w:rPr>
        <w:t xml:space="preserve"> je</w:t>
      </w:r>
      <w:r w:rsidR="005E7950">
        <w:rPr>
          <w:rFonts w:ascii="Times New Roman" w:hAnsi="Times New Roman"/>
        </w:rPr>
        <w:t xml:space="preserve"> naselje St. Portun</w:t>
      </w:r>
      <w:r w:rsidR="00F77F3F" w:rsidRPr="005E4BD9">
        <w:rPr>
          <w:rFonts w:ascii="Times New Roman" w:hAnsi="Times New Roman"/>
        </w:rPr>
        <w:t>.</w:t>
      </w:r>
    </w:p>
    <w:p w:rsidR="008954DE" w:rsidRPr="005E4BD9" w:rsidRDefault="008954DE" w:rsidP="00EF3F7D">
      <w:pPr>
        <w:ind w:left="-426"/>
        <w:rPr>
          <w:rFonts w:ascii="Times New Roman" w:hAnsi="Times New Roman"/>
          <w:b/>
        </w:rPr>
      </w:pPr>
    </w:p>
    <w:p w:rsidR="00A6641D" w:rsidRPr="009D7B1C" w:rsidRDefault="009E0FB5" w:rsidP="00022478">
      <w:pPr>
        <w:pStyle w:val="Odlomakpopisa"/>
        <w:numPr>
          <w:ilvl w:val="0"/>
          <w:numId w:val="30"/>
        </w:numPr>
        <w:jc w:val="both"/>
        <w:rPr>
          <w:rFonts w:ascii="Times New Roman" w:hAnsi="Times New Roman"/>
          <w:b/>
        </w:rPr>
      </w:pPr>
      <w:bookmarkStart w:id="13" w:name="_Toc502299200"/>
      <w:bookmarkStart w:id="14" w:name="_Toc507483959"/>
      <w:r w:rsidRPr="009D7B1C">
        <w:rPr>
          <w:rFonts w:ascii="Times New Roman" w:hAnsi="Times New Roman"/>
          <w:b/>
        </w:rPr>
        <w:t>ROK POČETKA I ZAVRŠETKA RADOVA</w:t>
      </w:r>
      <w:r w:rsidR="00CE2AF2" w:rsidRPr="009D7B1C">
        <w:rPr>
          <w:rFonts w:ascii="Times New Roman" w:hAnsi="Times New Roman"/>
          <w:b/>
        </w:rPr>
        <w:t xml:space="preserve"> </w:t>
      </w:r>
      <w:r w:rsidR="00E70731" w:rsidRPr="009D7B1C">
        <w:rPr>
          <w:rFonts w:ascii="Times New Roman" w:hAnsi="Times New Roman"/>
          <w:b/>
        </w:rPr>
        <w:t xml:space="preserve">/TRAJANJE UGOVORA O </w:t>
      </w:r>
      <w:r w:rsidR="00A6641D" w:rsidRPr="009D7B1C">
        <w:rPr>
          <w:rFonts w:ascii="Times New Roman" w:hAnsi="Times New Roman"/>
          <w:b/>
        </w:rPr>
        <w:t xml:space="preserve"> NABAVI</w:t>
      </w:r>
      <w:bookmarkEnd w:id="13"/>
      <w:bookmarkEnd w:id="14"/>
    </w:p>
    <w:p w:rsidR="009E0FB5" w:rsidRDefault="009E0FB5" w:rsidP="00F77F3F">
      <w:pPr>
        <w:ind w:left="-426"/>
        <w:rPr>
          <w:rFonts w:ascii="Times New Roman" w:hAnsi="Times New Roman"/>
        </w:rPr>
      </w:pPr>
      <w:r>
        <w:rPr>
          <w:rFonts w:ascii="Times New Roman" w:hAnsi="Times New Roman"/>
        </w:rPr>
        <w:t>Početak izvođenja predmetnih radova je odmah po potpisu ugovora o izvođenju radova i uvođenja u posao.</w:t>
      </w:r>
    </w:p>
    <w:p w:rsidR="009E0FB5" w:rsidRPr="009E0FB5" w:rsidRDefault="009E0FB5" w:rsidP="00F77F3F">
      <w:pPr>
        <w:ind w:left="-426"/>
        <w:rPr>
          <w:rFonts w:ascii="Times New Roman" w:hAnsi="Times New Roman"/>
        </w:rPr>
      </w:pPr>
      <w:r>
        <w:rPr>
          <w:rFonts w:ascii="Times New Roman" w:hAnsi="Times New Roman"/>
        </w:rPr>
        <w:t xml:space="preserve">Rok završetka radova predviđen je u roku 35 kalendarskih dana od dana uvođenja izvoditelja u posao. </w:t>
      </w:r>
      <w:r w:rsidR="00967CFD">
        <w:rPr>
          <w:rFonts w:ascii="Times New Roman" w:hAnsi="Times New Roman"/>
        </w:rPr>
        <w:t>Pod dovršetkom predmetnih radova smatrat će se dan uspješno obavljene primopredaje građevine.</w:t>
      </w:r>
    </w:p>
    <w:p w:rsidR="008A2856" w:rsidRPr="005E4BD9" w:rsidRDefault="008A2856" w:rsidP="00E7775E">
      <w:pPr>
        <w:jc w:val="both"/>
        <w:rPr>
          <w:rFonts w:ascii="Times New Roman" w:hAnsi="Times New Roman"/>
          <w:b/>
        </w:rPr>
      </w:pPr>
    </w:p>
    <w:p w:rsidR="00A6641D" w:rsidRPr="005E4B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5E4BD9">
        <w:rPr>
          <w:rFonts w:ascii="Times New Roman" w:hAnsi="Times New Roman"/>
          <w:b/>
        </w:rPr>
        <w:t>RAZLOZI ISKLJUČENJA</w:t>
      </w:r>
      <w:bookmarkEnd w:id="15"/>
      <w:bookmarkEnd w:id="16"/>
    </w:p>
    <w:p w:rsidR="002C1011" w:rsidRPr="005E4BD9" w:rsidRDefault="002C1011" w:rsidP="002C1011">
      <w:pPr>
        <w:ind w:left="-426"/>
        <w:jc w:val="both"/>
        <w:rPr>
          <w:rFonts w:ascii="Times New Roman" w:hAnsi="Times New Roman"/>
        </w:rPr>
      </w:pPr>
      <w:r w:rsidRPr="005E4BD9">
        <w:rPr>
          <w:rFonts w:ascii="Times New Roman" w:hAnsi="Times New Roman"/>
        </w:rPr>
        <w:t xml:space="preserve">Svaki ponuditelj mora dostaviti: </w:t>
      </w:r>
    </w:p>
    <w:p w:rsidR="002C1011" w:rsidRPr="005E4BD9" w:rsidRDefault="002C1011" w:rsidP="002C1011">
      <w:pPr>
        <w:ind w:left="-426"/>
        <w:jc w:val="both"/>
        <w:rPr>
          <w:rFonts w:ascii="Times New Roman" w:hAnsi="Times New Roman"/>
        </w:rPr>
      </w:pPr>
    </w:p>
    <w:p w:rsidR="00022478" w:rsidRPr="005E4BD9" w:rsidRDefault="002C1011" w:rsidP="00D4297E">
      <w:pPr>
        <w:pStyle w:val="Odlomakpopisa"/>
        <w:numPr>
          <w:ilvl w:val="1"/>
          <w:numId w:val="30"/>
        </w:numPr>
        <w:ind w:left="993" w:hanging="993"/>
        <w:jc w:val="both"/>
        <w:rPr>
          <w:rFonts w:ascii="Times New Roman" w:hAnsi="Times New Roman"/>
        </w:rPr>
      </w:pPr>
      <w:r w:rsidRPr="005E4BD9">
        <w:rPr>
          <w:rFonts w:ascii="Times New Roman" w:hAnsi="Times New Roman"/>
        </w:rPr>
        <w:t xml:space="preserve">odgovarajuću izjavu kojom ovlaštena osoba gospodarskog subjekta izjavljuje da </w:t>
      </w:r>
      <w:r w:rsidRPr="005E4BD9">
        <w:rPr>
          <w:rFonts w:ascii="Times New Roman" w:hAnsi="Times New Roman"/>
          <w:b/>
        </w:rPr>
        <w:t>nije pravomoćno osuđena</w:t>
      </w:r>
      <w:r w:rsidRPr="005E4BD9">
        <w:rPr>
          <w:rFonts w:ascii="Times New Roman" w:hAnsi="Times New Roman"/>
        </w:rPr>
        <w:t xml:space="preserve"> za bilo koji od  kaznenih dijela iz članka 251.stavak 1. točka a) do f)</w:t>
      </w:r>
      <w:r w:rsidR="00C145BA">
        <w:rPr>
          <w:rFonts w:ascii="Times New Roman" w:hAnsi="Times New Roman"/>
        </w:rPr>
        <w:t>,</w:t>
      </w:r>
      <w:r w:rsidRPr="005E4BD9">
        <w:rPr>
          <w:rFonts w:ascii="Times New Roman" w:hAnsi="Times New Roman"/>
        </w:rPr>
        <w:t xml:space="preserve"> Z</w:t>
      </w:r>
      <w:r w:rsidR="00C145BA">
        <w:rPr>
          <w:rFonts w:ascii="Times New Roman" w:hAnsi="Times New Roman"/>
        </w:rPr>
        <w:t>JN 2016</w:t>
      </w:r>
      <w:r w:rsidRPr="005E4BD9">
        <w:rPr>
          <w:rFonts w:ascii="Times New Roman" w:hAnsi="Times New Roman"/>
        </w:rPr>
        <w:t xml:space="preserve">. </w:t>
      </w:r>
    </w:p>
    <w:p w:rsidR="002C1011" w:rsidRPr="005E4BD9" w:rsidRDefault="002C1011" w:rsidP="002C1011">
      <w:pPr>
        <w:ind w:left="-426"/>
        <w:jc w:val="both"/>
        <w:rPr>
          <w:rFonts w:ascii="Times New Roman" w:hAnsi="Times New Roman"/>
        </w:rPr>
      </w:pPr>
      <w:r w:rsidRPr="005E4B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w:t>
      </w:r>
      <w:r w:rsidRPr="005E4BD9">
        <w:rPr>
          <w:rFonts w:ascii="Times New Roman" w:hAnsi="Times New Roman"/>
        </w:rPr>
        <w:lastRenderedPageBreak/>
        <w:t xml:space="preserve">nekažnjavanju koja se nalazi u </w:t>
      </w:r>
      <w:r w:rsidR="003F715B" w:rsidRPr="005E4BD9">
        <w:rPr>
          <w:rFonts w:ascii="Times New Roman" w:hAnsi="Times New Roman"/>
          <w:b/>
        </w:rPr>
        <w:t>Obrazac 1</w:t>
      </w:r>
      <w:r w:rsidR="00C13968">
        <w:rPr>
          <w:rFonts w:ascii="Times New Roman" w:hAnsi="Times New Roman"/>
          <w:b/>
        </w:rPr>
        <w:t>.</w:t>
      </w:r>
      <w:r w:rsidRPr="005E4BD9">
        <w:rPr>
          <w:rFonts w:ascii="Times New Roman" w:hAnsi="Times New Roman"/>
        </w:rPr>
        <w:t xml:space="preserve"> ovog Poziva za nadmetanje. Izjava ne smije biti starija od tri (3) mjeseca računajući od dana početka postupka javne nabave.</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utvrdi da gospodarski subjekt nije ispunio obveze plaćanja dospjelih poreznih obveza i obveza za mirovinsko i zdravstveno osiguranje. </w:t>
      </w:r>
    </w:p>
    <w:p w:rsidR="002C1011" w:rsidRPr="005E4BD9" w:rsidRDefault="002C1011" w:rsidP="002C1011">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2. P</w:t>
      </w:r>
      <w:r w:rsidRPr="005E4BD9">
        <w:rPr>
          <w:rFonts w:ascii="Times New Roman" w:hAnsi="Times New Roman"/>
        </w:rPr>
        <w:t xml:space="preserve">onuditelj mora dostaviti </w:t>
      </w:r>
      <w:r w:rsidRPr="005E4BD9">
        <w:rPr>
          <w:rFonts w:ascii="Times New Roman" w:hAnsi="Times New Roman"/>
          <w:b/>
        </w:rPr>
        <w:t>potvrdu porezne uprave o nepostojanju duga</w:t>
      </w:r>
      <w:r w:rsidRPr="005E4BD9">
        <w:rPr>
          <w:rFonts w:ascii="Times New Roman" w:hAnsi="Times New Roman"/>
        </w:rPr>
        <w:t>. Potvrda ne smije biti starija od 30 dana od dana objave poziva za dostav</w:t>
      </w:r>
      <w:r w:rsidR="00087731" w:rsidRPr="005E4BD9">
        <w:rPr>
          <w:rFonts w:ascii="Times New Roman" w:hAnsi="Times New Roman"/>
        </w:rPr>
        <w:t>u</w:t>
      </w:r>
      <w:r w:rsidRPr="005E4BD9">
        <w:rPr>
          <w:rFonts w:ascii="Times New Roman" w:hAnsi="Times New Roman"/>
        </w:rPr>
        <w:t xml:space="preserve"> ponuda.</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nije ispunio obvezu plaćanja  </w:t>
      </w:r>
      <w:r w:rsidRPr="005E4BD9">
        <w:rPr>
          <w:rFonts w:ascii="Times New Roman" w:hAnsi="Times New Roman"/>
          <w:b/>
        </w:rPr>
        <w:t>dospjele porezne i druge obveze prema Gradu Poreču-</w:t>
      </w:r>
      <w:proofErr w:type="spellStart"/>
      <w:r w:rsidRPr="005E4BD9">
        <w:rPr>
          <w:rFonts w:ascii="Times New Roman" w:hAnsi="Times New Roman"/>
          <w:b/>
        </w:rPr>
        <w:t>Parenzo</w:t>
      </w:r>
      <w:proofErr w:type="spellEnd"/>
      <w:r w:rsidRPr="005E4BD9">
        <w:rPr>
          <w:rFonts w:ascii="Times New Roman" w:hAnsi="Times New Roman"/>
        </w:rPr>
        <w:t xml:space="preserve">, osim ako je gospodarskom subjektu sukladno posebnim Odlukama odobrena odgoda plaćanja navedenih obveza. </w:t>
      </w:r>
    </w:p>
    <w:p w:rsidR="007F5B1C" w:rsidRPr="005E4BD9" w:rsidRDefault="002C1011" w:rsidP="007F5B1C">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3., P</w:t>
      </w:r>
      <w:r w:rsidRPr="005E4BD9">
        <w:rPr>
          <w:rFonts w:ascii="Times New Roman" w:hAnsi="Times New Roman"/>
        </w:rPr>
        <w:t xml:space="preserve">onuditelj ne dostavlja </w:t>
      </w:r>
      <w:r w:rsidR="00022478" w:rsidRPr="005E4BD9">
        <w:rPr>
          <w:rFonts w:ascii="Times New Roman" w:hAnsi="Times New Roman"/>
        </w:rPr>
        <w:t xml:space="preserve">dokaz </w:t>
      </w:r>
      <w:r w:rsidRPr="005E4BD9">
        <w:rPr>
          <w:rFonts w:ascii="Times New Roman" w:hAnsi="Times New Roman"/>
        </w:rPr>
        <w:t>jer će Naručitelj  izvršit</w:t>
      </w:r>
      <w:r w:rsidR="00022478" w:rsidRPr="005E4BD9">
        <w:rPr>
          <w:rFonts w:ascii="Times New Roman" w:hAnsi="Times New Roman"/>
        </w:rPr>
        <w:t>i uvid u vlastitu bazu podataka</w:t>
      </w:r>
      <w:r w:rsidRPr="005E4BD9">
        <w:rPr>
          <w:rFonts w:ascii="Times New Roman" w:hAnsi="Times New Roman"/>
        </w:rPr>
        <w:t xml:space="preserve"> te isključiti ponuditelja koji na dan otvaranja ponuda ima nepodmirene dospjele obveze. </w:t>
      </w:r>
      <w:r w:rsidRPr="00D4297E">
        <w:rPr>
          <w:rFonts w:ascii="Times New Roman" w:hAnsi="Times New Roman"/>
          <w:b/>
        </w:rPr>
        <w:t>Preporuča se ponuditeljima</w:t>
      </w:r>
      <w:r w:rsidRPr="005E4BD9">
        <w:rPr>
          <w:rFonts w:ascii="Times New Roman" w:hAnsi="Times New Roman"/>
        </w:rPr>
        <w:t xml:space="preserve"> </w:t>
      </w:r>
      <w:r w:rsidRPr="00D4297E">
        <w:rPr>
          <w:rFonts w:ascii="Times New Roman" w:hAnsi="Times New Roman"/>
          <w:b/>
        </w:rPr>
        <w:t>da provjere</w:t>
      </w:r>
      <w:r w:rsidRPr="005E4BD9">
        <w:rPr>
          <w:rFonts w:ascii="Times New Roman" w:hAnsi="Times New Roman"/>
        </w:rPr>
        <w:t xml:space="preserve"> kod nadležne službe Grada Poreča, UO za</w:t>
      </w:r>
      <w:r w:rsidR="00C13968">
        <w:rPr>
          <w:rFonts w:ascii="Times New Roman" w:hAnsi="Times New Roman"/>
        </w:rPr>
        <w:t xml:space="preserve"> financije</w:t>
      </w:r>
      <w:r w:rsidRPr="005E4BD9">
        <w:rPr>
          <w:rFonts w:ascii="Times New Roman" w:hAnsi="Times New Roman"/>
        </w:rPr>
        <w:t>, da li su podmirili sve dospjele obveze (tel. 052 451 198).</w:t>
      </w:r>
    </w:p>
    <w:p w:rsidR="007F5B1C" w:rsidRPr="005E4BD9" w:rsidRDefault="007F5B1C" w:rsidP="007F5B1C">
      <w:pPr>
        <w:ind w:left="-426"/>
        <w:jc w:val="both"/>
        <w:rPr>
          <w:rFonts w:ascii="Times New Roman" w:hAnsi="Times New Roman"/>
        </w:rPr>
      </w:pPr>
    </w:p>
    <w:p w:rsidR="007F5B1C" w:rsidRPr="005E4BD9" w:rsidRDefault="00A6641D" w:rsidP="00E7775E">
      <w:pPr>
        <w:pStyle w:val="Odlomakpopisa"/>
        <w:numPr>
          <w:ilvl w:val="1"/>
          <w:numId w:val="30"/>
        </w:numPr>
        <w:ind w:left="993" w:hanging="633"/>
        <w:jc w:val="both"/>
        <w:rPr>
          <w:rFonts w:ascii="Times New Roman" w:hAnsi="Times New Roman"/>
        </w:rPr>
      </w:pPr>
      <w:r w:rsidRPr="005E4BD9">
        <w:rPr>
          <w:rFonts w:ascii="Times New Roman" w:hAnsi="Times New Roman"/>
          <w:b/>
        </w:rPr>
        <w:t xml:space="preserve">Ostali razlozi isključenja </w:t>
      </w:r>
      <w:r w:rsidRPr="005E4BD9">
        <w:rPr>
          <w:rFonts w:ascii="Times New Roman" w:hAnsi="Times New Roman"/>
        </w:rPr>
        <w:t>ponuditelja</w:t>
      </w:r>
      <w:r w:rsidRPr="005E4BD9">
        <w:rPr>
          <w:rFonts w:ascii="Times New Roman" w:hAnsi="Times New Roman"/>
          <w:bCs/>
        </w:rPr>
        <w:t xml:space="preserve"> i dokumenti koje ponuditelji moraju dostaviti i na temelju kojih se utvrđuje postoje li razlozi za isključenje</w:t>
      </w:r>
      <w:r w:rsidR="005B2DCE" w:rsidRPr="005E4BD9">
        <w:rPr>
          <w:rFonts w:ascii="Times New Roman" w:hAnsi="Times New Roman"/>
          <w:b/>
          <w:bCs/>
        </w:rPr>
        <w:t xml:space="preserve"> </w:t>
      </w:r>
    </w:p>
    <w:p w:rsidR="007F5B1C" w:rsidRPr="005E4BD9" w:rsidRDefault="00A6641D" w:rsidP="007F5B1C">
      <w:pPr>
        <w:ind w:left="-426"/>
        <w:jc w:val="both"/>
        <w:rPr>
          <w:rFonts w:ascii="Times New Roman" w:hAnsi="Times New Roman"/>
        </w:rPr>
      </w:pPr>
      <w:r w:rsidRPr="005E4BD9">
        <w:rPr>
          <w:rFonts w:ascii="Times New Roman" w:hAnsi="Times New Roman"/>
        </w:rPr>
        <w:t xml:space="preserve">Naručitelj će isključiti ponuditelja iz postupka nabave ukoliko postoje sljedeći razlozi za isključenje: </w:t>
      </w:r>
    </w:p>
    <w:p w:rsidR="007F5B1C" w:rsidRPr="005E4BD9" w:rsidRDefault="007F5B1C" w:rsidP="007F5B1C">
      <w:pPr>
        <w:ind w:left="-426"/>
        <w:jc w:val="both"/>
        <w:rPr>
          <w:rFonts w:ascii="Times New Roman" w:hAnsi="Times New Roman"/>
        </w:rPr>
      </w:pPr>
    </w:p>
    <w:p w:rsidR="007F5B1C" w:rsidRPr="005E4BD9" w:rsidRDefault="00A6641D" w:rsidP="00D4297E">
      <w:pPr>
        <w:pStyle w:val="Odlomakpopisa"/>
        <w:numPr>
          <w:ilvl w:val="2"/>
          <w:numId w:val="30"/>
        </w:numPr>
        <w:ind w:left="993" w:hanging="567"/>
        <w:jc w:val="both"/>
        <w:rPr>
          <w:rFonts w:ascii="Times New Roman" w:hAnsi="Times New Roman"/>
        </w:rPr>
      </w:pPr>
      <w:r w:rsidRPr="005E4BD9">
        <w:rPr>
          <w:rFonts w:ascii="Times New Roman" w:hAnsi="Times New Roman"/>
        </w:rPr>
        <w:t xml:space="preserve">ako je nad njime otvoren stečaj, ako je u postupku likvidacije, ako njime upravlja osoba postavljena od strane nadležnog suda, ako je u </w:t>
      </w:r>
      <w:r w:rsidR="00837B2C" w:rsidRPr="005E4BD9">
        <w:rPr>
          <w:rFonts w:ascii="Times New Roman" w:hAnsi="Times New Roman"/>
        </w:rPr>
        <w:t xml:space="preserve">nagodbi s vjerovnicima, ako je </w:t>
      </w:r>
      <w:r w:rsidRPr="005E4BD9">
        <w:rPr>
          <w:rFonts w:ascii="Times New Roman" w:hAnsi="Times New Roman"/>
        </w:rPr>
        <w:t>obustavio poslovne djelatnosti ili se nalazi u sličnom postupku prema propisima države</w:t>
      </w:r>
      <w:r w:rsidR="007F5B1C" w:rsidRPr="005E4BD9">
        <w:rPr>
          <w:rFonts w:ascii="Times New Roman" w:hAnsi="Times New Roman"/>
        </w:rPr>
        <w:t xml:space="preserve"> sjedišta gospodarskog subjekta i/ili</w:t>
      </w:r>
      <w:r w:rsidRPr="005E4BD9">
        <w:rPr>
          <w:rFonts w:ascii="Times New Roman" w:hAnsi="Times New Roman"/>
        </w:rPr>
        <w:t xml:space="preserve"> </w:t>
      </w:r>
    </w:p>
    <w:p w:rsidR="00CF3C06" w:rsidRPr="005E4BD9" w:rsidRDefault="005B2DCE" w:rsidP="00D4297E">
      <w:pPr>
        <w:pStyle w:val="Odlomakpopisa"/>
        <w:numPr>
          <w:ilvl w:val="2"/>
          <w:numId w:val="30"/>
        </w:numPr>
        <w:ind w:left="709" w:hanging="283"/>
        <w:jc w:val="both"/>
        <w:rPr>
          <w:rFonts w:ascii="Times New Roman" w:hAnsi="Times New Roman"/>
        </w:rPr>
      </w:pPr>
      <w:r w:rsidRPr="005E4B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5E4BD9" w:rsidRDefault="00A6641D" w:rsidP="007F5B1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Za </w:t>
      </w:r>
      <w:r w:rsidR="002C1011" w:rsidRPr="005E4BD9">
        <w:rPr>
          <w:rFonts w:ascii="Times New Roman" w:hAnsi="Times New Roman"/>
        </w:rPr>
        <w:t>dokazivanje ok</w:t>
      </w:r>
      <w:r w:rsidR="007F5B1C" w:rsidRPr="005E4BD9">
        <w:rPr>
          <w:rFonts w:ascii="Times New Roman" w:hAnsi="Times New Roman"/>
        </w:rPr>
        <w:t>olnosti iz</w:t>
      </w:r>
      <w:r w:rsidR="002C1011" w:rsidRPr="005E4BD9">
        <w:rPr>
          <w:rFonts w:ascii="Times New Roman" w:hAnsi="Times New Roman"/>
        </w:rPr>
        <w:t xml:space="preserve"> točak</w:t>
      </w:r>
      <w:r w:rsidR="007F5B1C" w:rsidRPr="005E4BD9">
        <w:rPr>
          <w:rFonts w:ascii="Times New Roman" w:hAnsi="Times New Roman"/>
        </w:rPr>
        <w:t xml:space="preserve"> </w:t>
      </w:r>
      <w:r w:rsidR="00D4297E">
        <w:rPr>
          <w:rFonts w:ascii="Times New Roman" w:hAnsi="Times New Roman"/>
        </w:rPr>
        <w:t>11.4</w:t>
      </w:r>
      <w:r w:rsidR="00AE371A" w:rsidRPr="005E4BD9">
        <w:rPr>
          <w:rFonts w:ascii="Times New Roman" w:hAnsi="Times New Roman"/>
        </w:rPr>
        <w:t xml:space="preserve">. </w:t>
      </w:r>
      <w:r w:rsidR="002C1011" w:rsidRPr="005E4BD9">
        <w:rPr>
          <w:rFonts w:ascii="Times New Roman" w:hAnsi="Times New Roman"/>
        </w:rPr>
        <w:t xml:space="preserve"> </w:t>
      </w:r>
      <w:r w:rsidR="002C1011" w:rsidRPr="005E4BD9">
        <w:rPr>
          <w:rFonts w:ascii="Times New Roman" w:hAnsi="Times New Roman"/>
          <w:b/>
        </w:rPr>
        <w:t>nije potrebno dostavljati dokaz</w:t>
      </w:r>
      <w:r w:rsidR="002C1011" w:rsidRPr="005E4BD9">
        <w:rPr>
          <w:rFonts w:ascii="Times New Roman" w:hAnsi="Times New Roman"/>
        </w:rPr>
        <w:t xml:space="preserve"> već će Naručitelj nakon pregleda i ocjene ponude te rangiranja prije davanja prijedloga o odabiru</w:t>
      </w:r>
      <w:r w:rsidR="00CF3C06" w:rsidRPr="005E4BD9">
        <w:rPr>
          <w:rFonts w:ascii="Times New Roman" w:hAnsi="Times New Roman"/>
        </w:rPr>
        <w:t xml:space="preserve">, po potrebi, </w:t>
      </w:r>
      <w:r w:rsidR="002C1011" w:rsidRPr="005E4BD9">
        <w:rPr>
          <w:rFonts w:ascii="Times New Roman" w:hAnsi="Times New Roman"/>
        </w:rPr>
        <w:t>od najpovoljnijeg ponuditelja zatražiti dokaz o nepostojanju razloga isključenja.</w:t>
      </w:r>
    </w:p>
    <w:p w:rsidR="007F5B1C" w:rsidRPr="005E4BD9" w:rsidRDefault="007F5B1C" w:rsidP="007F5B1C">
      <w:pPr>
        <w:ind w:left="-426"/>
        <w:jc w:val="both"/>
        <w:rPr>
          <w:rFonts w:ascii="Times New Roman" w:hAnsi="Times New Roman"/>
          <w:b/>
          <w:i/>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w:t>
      </w:r>
      <w:proofErr w:type="spellStart"/>
      <w:r w:rsidR="00EB6A15" w:rsidRPr="005E4BD9">
        <w:rPr>
          <w:rFonts w:ascii="Times New Roman" w:hAnsi="Times New Roman"/>
          <w:i/>
        </w:rPr>
        <w:t>podugovaratelj</w:t>
      </w:r>
      <w:r w:rsidR="00CF3C06" w:rsidRPr="005E4BD9">
        <w:rPr>
          <w:rFonts w:ascii="Times New Roman" w:hAnsi="Times New Roman"/>
          <w:i/>
        </w:rPr>
        <w:t>a</w:t>
      </w:r>
      <w:proofErr w:type="spellEnd"/>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 xml:space="preserve">i </w:t>
      </w:r>
      <w:proofErr w:type="spellStart"/>
      <w:r w:rsidR="00EB6A15" w:rsidRPr="005E4BD9">
        <w:rPr>
          <w:rFonts w:ascii="Times New Roman" w:hAnsi="Times New Roman"/>
          <w:i/>
        </w:rPr>
        <w:t>podugovaratelji</w:t>
      </w:r>
      <w:proofErr w:type="spellEnd"/>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5E4BD9">
        <w:rPr>
          <w:rFonts w:ascii="Times New Roman" w:hAnsi="Times New Roman"/>
          <w:b/>
        </w:rPr>
        <w:t>UVJETI I DOKAZI SPOSOBNOSTI PONUDITELJA</w:t>
      </w:r>
      <w:bookmarkEnd w:id="17"/>
      <w:bookmarkEnd w:id="18"/>
    </w:p>
    <w:p w:rsidR="00A6641D" w:rsidRPr="005E4BD9" w:rsidRDefault="00A6641D" w:rsidP="00986DA1">
      <w:pPr>
        <w:ind w:left="-426"/>
        <w:jc w:val="both"/>
        <w:rPr>
          <w:rFonts w:ascii="Times New Roman" w:hAnsi="Times New Roman"/>
          <w:color w:val="000000"/>
        </w:rPr>
      </w:pPr>
    </w:p>
    <w:p w:rsidR="00E7775E" w:rsidRPr="005E4B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5E4BD9">
        <w:rPr>
          <w:rFonts w:ascii="Times New Roman" w:hAnsi="Times New Roman"/>
          <w:bCs/>
          <w:iCs/>
        </w:rPr>
        <w:tab/>
      </w:r>
      <w:r w:rsidR="00A6641D" w:rsidRPr="005E4BD9">
        <w:rPr>
          <w:rFonts w:ascii="Times New Roman" w:hAnsi="Times New Roman"/>
          <w:bCs/>
          <w:iCs/>
        </w:rPr>
        <w:t>Uvjeti i dokazi  pravne i poslovne s</w:t>
      </w:r>
      <w:r w:rsidR="001168C7" w:rsidRPr="005E4BD9">
        <w:rPr>
          <w:rFonts w:ascii="Times New Roman" w:hAnsi="Times New Roman"/>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5E4BD9">
        <w:rPr>
          <w:rFonts w:ascii="Times New Roman" w:hAnsi="Times New Roman"/>
          <w:b/>
          <w:bCs/>
        </w:rPr>
        <w:t xml:space="preserve">Dokumenti za dokazivanje sposobnosti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E001F" w:rsidRPr="005E4B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5E4BD9">
        <w:rPr>
          <w:rFonts w:ascii="Times New Roman" w:hAnsi="Times New Roman"/>
          <w:b/>
        </w:rPr>
        <w:t>Izvod o upisu u sudski, obrtni, strukovni ili drugi odgovarajući registar</w:t>
      </w:r>
      <w:r w:rsidRPr="005E4BD9">
        <w:rPr>
          <w:rFonts w:ascii="Times New Roman" w:hAnsi="Times New Roman"/>
        </w:rPr>
        <w:t xml:space="preserve"> države sjedišta gospodarskog subjekta. Upis u registar dokazuje se odgovarajućim izvodom,  a ako se oni ne izdaju </w:t>
      </w:r>
      <w:r w:rsidRPr="005E4BD9">
        <w:rPr>
          <w:rFonts w:ascii="Times New Roman" w:hAnsi="Times New Roman"/>
        </w:rPr>
        <w:lastRenderedPageBreak/>
        <w:t xml:space="preserve">u državi sjedišta gospodarskog subjekta, gospodarski subjekt može dostaviti izjavu s ovjerom potpisa kod nadležnog tijela. </w:t>
      </w:r>
    </w:p>
    <w:p w:rsidR="000C135C" w:rsidRPr="005E4BD9" w:rsidRDefault="00CE001F" w:rsidP="00D4297E">
      <w:pPr>
        <w:pStyle w:val="Odlomakpopisa"/>
        <w:tabs>
          <w:tab w:val="left" w:pos="993"/>
          <w:tab w:val="left" w:pos="1134"/>
        </w:tabs>
        <w:ind w:left="709"/>
        <w:jc w:val="both"/>
        <w:rPr>
          <w:rFonts w:ascii="Times New Roman" w:hAnsi="Times New Roman"/>
        </w:rPr>
      </w:pPr>
      <w:r w:rsidRPr="005E4BD9">
        <w:rPr>
          <w:rFonts w:ascii="Times New Roman" w:hAnsi="Times New Roman"/>
        </w:rPr>
        <w:t xml:space="preserve">Iz Izvoda mora biti vidljivo da je gospodarski subjekt registriran za </w:t>
      </w:r>
      <w:r w:rsidRPr="00F103C4">
        <w:rPr>
          <w:rFonts w:ascii="Times New Roman" w:hAnsi="Times New Roman"/>
        </w:rPr>
        <w:t xml:space="preserve">obavljanje poslova </w:t>
      </w:r>
      <w:r w:rsidR="00F103C4" w:rsidRPr="00F103C4">
        <w:rPr>
          <w:rFonts w:ascii="Times New Roman" w:hAnsi="Times New Roman"/>
        </w:rPr>
        <w:t>iz</w:t>
      </w:r>
      <w:r w:rsidR="00F103C4">
        <w:rPr>
          <w:rFonts w:ascii="Times New Roman" w:hAnsi="Times New Roman"/>
        </w:rPr>
        <w:t xml:space="preserve"> ove nabave</w:t>
      </w:r>
      <w:r w:rsidRPr="005E4BD9">
        <w:rPr>
          <w:rFonts w:ascii="Times New Roman" w:hAnsi="Times New Roman"/>
        </w:rPr>
        <w:t>.</w:t>
      </w:r>
    </w:p>
    <w:p w:rsidR="000C135C" w:rsidRPr="005E4BD9" w:rsidRDefault="000C135C" w:rsidP="000C135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Izvod kako je zatraženo.</w:t>
      </w:r>
      <w:r w:rsidRPr="005E4BD9">
        <w:rPr>
          <w:rFonts w:ascii="Times New Roman" w:hAnsi="Times New Roman"/>
          <w:color w:val="8064A2"/>
        </w:rPr>
        <w:t xml:space="preserve"> </w:t>
      </w:r>
      <w:r w:rsidRPr="005E4BD9">
        <w:rPr>
          <w:rFonts w:ascii="Times New Roman" w:hAnsi="Times New Roman"/>
        </w:rPr>
        <w:t xml:space="preserve">Dokaz se može priložiti u neovjerenoj preslici i ne smije biti </w:t>
      </w:r>
      <w:r w:rsidRPr="00B75FBF">
        <w:rPr>
          <w:rFonts w:ascii="Times New Roman" w:hAnsi="Times New Roman"/>
        </w:rPr>
        <w:t>stariji od 3 (tri)</w:t>
      </w:r>
      <w:r w:rsidR="00A75C12" w:rsidRPr="00B75FBF">
        <w:rPr>
          <w:rFonts w:ascii="Times New Roman" w:hAnsi="Times New Roman"/>
        </w:rPr>
        <w:t xml:space="preserve"> mjeseca</w:t>
      </w:r>
      <w:r w:rsidRPr="00B75FBF">
        <w:rPr>
          <w:rFonts w:ascii="Times New Roman" w:hAnsi="Times New Roman"/>
        </w:rPr>
        <w:t xml:space="preserve"> računajući</w:t>
      </w:r>
      <w:r w:rsidR="00A75C12" w:rsidRPr="005E4BD9">
        <w:rPr>
          <w:rFonts w:ascii="Times New Roman" w:hAnsi="Times New Roman"/>
        </w:rPr>
        <w:t xml:space="preserve"> od dana početka postupka </w:t>
      </w:r>
      <w:r w:rsidRPr="005E4BD9">
        <w:rPr>
          <w:rFonts w:ascii="Times New Roman" w:hAnsi="Times New Roman"/>
        </w:rPr>
        <w:t xml:space="preserve">nabave.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5E4BD9" w:rsidRDefault="00A6641D" w:rsidP="006B15E2">
      <w:pPr>
        <w:pStyle w:val="Odlomakpopisa"/>
        <w:numPr>
          <w:ilvl w:val="1"/>
          <w:numId w:val="30"/>
        </w:numPr>
        <w:tabs>
          <w:tab w:val="left" w:pos="993"/>
          <w:tab w:val="left" w:pos="1134"/>
        </w:tabs>
        <w:jc w:val="both"/>
        <w:rPr>
          <w:rFonts w:ascii="Times New Roman" w:hAnsi="Times New Roman"/>
          <w:b/>
        </w:rPr>
      </w:pPr>
      <w:r w:rsidRPr="005E4BD9">
        <w:rPr>
          <w:rFonts w:ascii="Times New Roman" w:hAnsi="Times New Roman"/>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4D249A" w:rsidRPr="004370EF" w:rsidRDefault="00A6641D" w:rsidP="00D4297E">
      <w:pPr>
        <w:pStyle w:val="Odlomakpopisa"/>
        <w:numPr>
          <w:ilvl w:val="2"/>
          <w:numId w:val="30"/>
        </w:numPr>
        <w:tabs>
          <w:tab w:val="left" w:pos="993"/>
          <w:tab w:val="left" w:pos="1134"/>
        </w:tabs>
        <w:ind w:left="709" w:hanging="283"/>
        <w:jc w:val="both"/>
        <w:rPr>
          <w:rFonts w:ascii="Times New Roman" w:hAnsi="Times New Roman"/>
          <w:b/>
          <w:color w:val="000000"/>
        </w:rPr>
      </w:pPr>
      <w:r w:rsidRPr="00664087">
        <w:rPr>
          <w:rFonts w:ascii="Times New Roman" w:hAnsi="Times New Roman"/>
          <w:b/>
        </w:rPr>
        <w:t xml:space="preserve">Popis </w:t>
      </w:r>
      <w:r w:rsidR="00F116B5" w:rsidRPr="00664087">
        <w:rPr>
          <w:rFonts w:ascii="Times New Roman" w:hAnsi="Times New Roman"/>
          <w:b/>
        </w:rPr>
        <w:t xml:space="preserve">izvršenih </w:t>
      </w:r>
      <w:r w:rsidR="00F87BA2" w:rsidRPr="00664087">
        <w:rPr>
          <w:rFonts w:ascii="Times New Roman" w:hAnsi="Times New Roman"/>
          <w:b/>
        </w:rPr>
        <w:t xml:space="preserve">ugovora </w:t>
      </w:r>
      <w:r w:rsidR="001710E3" w:rsidRPr="00664087">
        <w:rPr>
          <w:rFonts w:ascii="Times New Roman" w:hAnsi="Times New Roman"/>
        </w:rPr>
        <w:t>koje</w:t>
      </w:r>
      <w:r w:rsidR="00312F22" w:rsidRPr="00664087">
        <w:rPr>
          <w:rFonts w:ascii="Times New Roman" w:hAnsi="Times New Roman"/>
        </w:rPr>
        <w:t xml:space="preserve"> </w:t>
      </w:r>
      <w:r w:rsidR="001710E3" w:rsidRPr="00664087">
        <w:rPr>
          <w:rFonts w:ascii="Times New Roman" w:hAnsi="Times New Roman"/>
        </w:rPr>
        <w:t>su iste ili slične</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4370EF">
        <w:rPr>
          <w:rFonts w:ascii="Times New Roman" w:hAnsi="Times New Roman"/>
        </w:rPr>
        <w:t xml:space="preserve">nabave i </w:t>
      </w:r>
      <w:r w:rsidR="00312F22" w:rsidRPr="004370EF">
        <w:rPr>
          <w:rFonts w:ascii="Times New Roman" w:hAnsi="Times New Roman"/>
          <w:b/>
        </w:rPr>
        <w:t>tijek</w:t>
      </w:r>
      <w:r w:rsidR="00F87BA2">
        <w:rPr>
          <w:rFonts w:ascii="Times New Roman" w:hAnsi="Times New Roman"/>
          <w:b/>
        </w:rPr>
        <w:t>om 3</w:t>
      </w:r>
      <w:r w:rsidR="00312F22" w:rsidRPr="004370EF">
        <w:rPr>
          <w:rFonts w:ascii="Times New Roman" w:hAnsi="Times New Roman"/>
          <w:b/>
        </w:rPr>
        <w:t xml:space="preserve"> godina</w:t>
      </w:r>
      <w:r w:rsidR="00312F22" w:rsidRPr="004370EF">
        <w:rPr>
          <w:rFonts w:ascii="Times New Roman" w:hAnsi="Times New Roman"/>
        </w:rPr>
        <w:t xml:space="preserve"> koje prethodne toj godini. </w:t>
      </w:r>
      <w:r w:rsidR="00E141AD" w:rsidRPr="004370EF">
        <w:rPr>
          <w:rFonts w:ascii="Times New Roman" w:hAnsi="Times New Roman"/>
        </w:rPr>
        <w:t>Kako bi dokazao svoju sposobnost, ponuditelj mora dokazati da je u navedenom razdoblju uredno izvršio</w:t>
      </w:r>
      <w:r w:rsidR="00A97204" w:rsidRPr="004370EF">
        <w:rPr>
          <w:rFonts w:ascii="Times New Roman" w:hAnsi="Times New Roman"/>
        </w:rPr>
        <w:t xml:space="preserve"> minimalno</w:t>
      </w:r>
      <w:r w:rsidR="00E141AD" w:rsidRPr="004370EF">
        <w:rPr>
          <w:rFonts w:ascii="Times New Roman" w:hAnsi="Times New Roman"/>
        </w:rPr>
        <w:t xml:space="preserve"> jedan </w:t>
      </w:r>
      <w:r w:rsidR="00A97204" w:rsidRPr="004370EF">
        <w:rPr>
          <w:rFonts w:ascii="Times New Roman" w:hAnsi="Times New Roman"/>
        </w:rPr>
        <w:t>ugovor</w:t>
      </w:r>
      <w:r w:rsidR="00E141AD" w:rsidRPr="004370EF">
        <w:rPr>
          <w:rFonts w:ascii="Times New Roman" w:hAnsi="Times New Roman"/>
        </w:rPr>
        <w:t xml:space="preserve">, </w:t>
      </w:r>
      <w:r w:rsidR="00A97204" w:rsidRPr="004370EF">
        <w:rPr>
          <w:rFonts w:ascii="Times New Roman" w:hAnsi="Times New Roman"/>
        </w:rPr>
        <w:t xml:space="preserve">što dokazuje </w:t>
      </w:r>
      <w:r w:rsidR="00A97204" w:rsidRPr="004370EF">
        <w:rPr>
          <w:rFonts w:ascii="Times New Roman" w:hAnsi="Times New Roman"/>
          <w:color w:val="000000"/>
        </w:rPr>
        <w:t xml:space="preserve">1-om (jednom) </w:t>
      </w:r>
      <w:r w:rsidR="00A97204" w:rsidRPr="004370EF">
        <w:rPr>
          <w:rFonts w:ascii="Times New Roman" w:hAnsi="Times New Roman"/>
          <w:b/>
          <w:color w:val="000000"/>
        </w:rPr>
        <w:t xml:space="preserve">potvrdom o urednom izvršenom ugovoru </w:t>
      </w:r>
      <w:r w:rsidR="00A97204" w:rsidRPr="004370EF">
        <w:rPr>
          <w:rFonts w:ascii="Times New Roman" w:hAnsi="Times New Roman"/>
          <w:color w:val="000000"/>
        </w:rPr>
        <w:t xml:space="preserve">i ishodu najvažnijih </w:t>
      </w:r>
      <w:r w:rsidR="00F87BA2">
        <w:rPr>
          <w:rFonts w:ascii="Times New Roman" w:hAnsi="Times New Roman"/>
          <w:color w:val="000000"/>
        </w:rPr>
        <w:t xml:space="preserve">radova </w:t>
      </w:r>
      <w:r w:rsidR="00A97204" w:rsidRPr="004370EF">
        <w:rPr>
          <w:rFonts w:ascii="Times New Roman" w:hAnsi="Times New Roman"/>
          <w:color w:val="000000"/>
        </w:rPr>
        <w:t xml:space="preserve">za istu ili sličnu vrstu </w:t>
      </w:r>
      <w:r w:rsidR="001344A1" w:rsidRPr="004370EF">
        <w:rPr>
          <w:rFonts w:ascii="Times New Roman" w:hAnsi="Times New Roman"/>
          <w:color w:val="000000"/>
        </w:rPr>
        <w:t>nabava</w:t>
      </w:r>
      <w:r w:rsidR="00CA1625" w:rsidRPr="004370EF">
        <w:rPr>
          <w:rFonts w:ascii="Times New Roman" w:hAnsi="Times New Roman"/>
          <w:color w:val="000000"/>
        </w:rPr>
        <w:t xml:space="preserve"> roba</w:t>
      </w:r>
      <w:r w:rsidR="00A97204" w:rsidRPr="004370EF">
        <w:rPr>
          <w:rFonts w:ascii="Times New Roman" w:hAnsi="Times New Roman"/>
          <w:color w:val="000000"/>
        </w:rPr>
        <w:t xml:space="preserve"> čija je vrijednost </w:t>
      </w:r>
      <w:r w:rsidR="00A97204" w:rsidRPr="004370EF">
        <w:rPr>
          <w:rFonts w:ascii="Times New Roman" w:hAnsi="Times New Roman"/>
          <w:b/>
          <w:color w:val="000000"/>
        </w:rPr>
        <w:t xml:space="preserve">najmanje </w:t>
      </w:r>
      <w:r w:rsidR="001A217E">
        <w:rPr>
          <w:rFonts w:ascii="Times New Roman" w:hAnsi="Times New Roman"/>
          <w:b/>
          <w:color w:val="000000"/>
        </w:rPr>
        <w:t>=100</w:t>
      </w:r>
      <w:r w:rsidR="00363F14" w:rsidRPr="004370EF">
        <w:rPr>
          <w:rFonts w:ascii="Times New Roman" w:hAnsi="Times New Roman"/>
          <w:b/>
          <w:color w:val="000000"/>
        </w:rPr>
        <w:t>.000,00</w:t>
      </w:r>
      <w:r w:rsidR="00A97204" w:rsidRPr="004370EF">
        <w:rPr>
          <w:rFonts w:ascii="Times New Roman" w:hAnsi="Times New Roman"/>
          <w:b/>
          <w:color w:val="000000"/>
        </w:rPr>
        <w:t xml:space="preserve"> (kn bez PDV-a).</w:t>
      </w:r>
    </w:p>
    <w:p w:rsidR="00312F22" w:rsidRPr="005E4BD9" w:rsidRDefault="00312F22" w:rsidP="00E141AD">
      <w:pPr>
        <w:ind w:left="-426"/>
        <w:jc w:val="both"/>
        <w:rPr>
          <w:rFonts w:ascii="Times New Roman" w:hAnsi="Times New Roman"/>
          <w:b/>
        </w:rPr>
      </w:pPr>
      <w:r w:rsidRPr="005E4BD9">
        <w:rPr>
          <w:rFonts w:ascii="Times New Roman" w:hAnsi="Times New Roman"/>
        </w:rPr>
        <w:t>Popis ugovora sadrži</w:t>
      </w:r>
      <w:r w:rsidR="00CF33EB">
        <w:rPr>
          <w:rFonts w:ascii="Times New Roman" w:hAnsi="Times New Roman"/>
        </w:rPr>
        <w:t xml:space="preserve"> iznos, datum, mjesto isporuke radova</w:t>
      </w:r>
      <w:r w:rsidRPr="005E4BD9">
        <w:rPr>
          <w:rFonts w:ascii="Times New Roman" w:hAnsi="Times New Roman"/>
        </w:rPr>
        <w:t xml:space="preserve"> i naziv druge ugovorne strane. Ako je potrebno, naručitelj može izravno od druge ugovorne strane zatražiti provjeru istinitosti </w:t>
      </w:r>
      <w:r w:rsidR="00E141AD" w:rsidRPr="005E4BD9">
        <w:rPr>
          <w:rFonts w:ascii="Times New Roman" w:hAnsi="Times New Roman"/>
        </w:rPr>
        <w:t>popis/</w:t>
      </w:r>
      <w:r w:rsidRPr="005E4BD9">
        <w:rPr>
          <w:rFonts w:ascii="Times New Roman" w:hAnsi="Times New Roman"/>
        </w:rPr>
        <w:t>potvrde</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Pr="005E4BD9">
        <w:rPr>
          <w:rFonts w:ascii="Times New Roman" w:hAnsi="Times New Roman"/>
        </w:rPr>
        <w:t xml:space="preserve">. </w:t>
      </w:r>
      <w:r w:rsidR="00E141AD" w:rsidRPr="005E4BD9">
        <w:rPr>
          <w:rFonts w:ascii="Times New Roman" w:hAnsi="Times New Roman"/>
        </w:rPr>
        <w:t>Naručitelj, može prema potrebi provjeriti istinitost dostavljenih potvrda</w:t>
      </w:r>
      <w:r w:rsidR="006B15E2" w:rsidRPr="005E4BD9">
        <w:rPr>
          <w:rFonts w:ascii="Times New Roman" w:hAnsi="Times New Roman"/>
        </w:rPr>
        <w:t>.</w:t>
      </w:r>
    </w:p>
    <w:p w:rsidR="004D249A" w:rsidRDefault="00A97204" w:rsidP="00A97204">
      <w:pPr>
        <w:ind w:left="-426"/>
        <w:jc w:val="both"/>
        <w:rPr>
          <w:rFonts w:ascii="Times New Roman" w:hAnsi="Times New Roman"/>
        </w:rPr>
      </w:pPr>
      <w:r w:rsidRPr="005E4B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4D249A">
      <w:pPr>
        <w:spacing w:line="276" w:lineRule="auto"/>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p>
    <w:p w:rsidR="00D4297E" w:rsidRPr="00D4297E" w:rsidRDefault="00A6641D" w:rsidP="00D4297E">
      <w:pPr>
        <w:pStyle w:val="Odlomakpopisa"/>
        <w:numPr>
          <w:ilvl w:val="0"/>
          <w:numId w:val="39"/>
        </w:numPr>
        <w:jc w:val="both"/>
        <w:rPr>
          <w:rFonts w:ascii="Times New Roman" w:hAnsi="Times New Roman"/>
        </w:rPr>
      </w:pPr>
      <w:r w:rsidRPr="00D4297E">
        <w:rPr>
          <w:rFonts w:ascii="Times New Roman" w:hAnsi="Times New Roman"/>
        </w:rPr>
        <w:t xml:space="preserve">Popis ugovora (predložak u sklopu dokumentacije za nadmetanje, </w:t>
      </w:r>
      <w:r w:rsidR="00D70530" w:rsidRPr="00D4297E">
        <w:rPr>
          <w:rFonts w:ascii="Times New Roman" w:hAnsi="Times New Roman"/>
          <w:b/>
        </w:rPr>
        <w:t>Obrazac 2</w:t>
      </w:r>
      <w:r w:rsidRPr="00D4297E">
        <w:rPr>
          <w:rFonts w:ascii="Times New Roman" w:hAnsi="Times New Roman"/>
        </w:rPr>
        <w:t>)</w:t>
      </w:r>
      <w:r w:rsidR="004D249A" w:rsidRPr="00D4297E">
        <w:rPr>
          <w:rFonts w:ascii="Times New Roman" w:hAnsi="Times New Roman"/>
        </w:rPr>
        <w:t xml:space="preserve">, </w:t>
      </w:r>
    </w:p>
    <w:p w:rsidR="00AE371A" w:rsidRPr="00AC30D3" w:rsidRDefault="00A97204" w:rsidP="004615BD">
      <w:pPr>
        <w:pStyle w:val="Odlomakpopisa"/>
        <w:numPr>
          <w:ilvl w:val="0"/>
          <w:numId w:val="39"/>
        </w:numPr>
        <w:jc w:val="both"/>
        <w:rPr>
          <w:rFonts w:ascii="Times New Roman" w:hAnsi="Times New Roman"/>
        </w:rPr>
      </w:pPr>
      <w:r w:rsidRPr="00D4297E">
        <w:rPr>
          <w:rFonts w:ascii="Times New Roman" w:hAnsi="Times New Roman"/>
        </w:rPr>
        <w:t xml:space="preserve">Potvrdu </w:t>
      </w:r>
      <w:r w:rsidR="004D249A" w:rsidRPr="00D4297E">
        <w:rPr>
          <w:rFonts w:ascii="Times New Roman" w:hAnsi="Times New Roman"/>
          <w:color w:val="000000"/>
        </w:rPr>
        <w:t>o urednom izvršenom ugovoru</w:t>
      </w:r>
      <w:r w:rsidR="00A140CF" w:rsidRPr="00D4297E">
        <w:rPr>
          <w:rFonts w:ascii="Times New Roman" w:hAnsi="Times New Roman"/>
          <w:color w:val="000000"/>
        </w:rPr>
        <w:t>.</w:t>
      </w:r>
    </w:p>
    <w:p w:rsidR="00F77F3F" w:rsidRPr="005E4BD9" w:rsidRDefault="00F77F3F" w:rsidP="004615BD">
      <w:pPr>
        <w:rPr>
          <w:rFonts w:ascii="Times New Roman" w:eastAsia="Times New Roman" w:hAnsi="Times New Roman"/>
          <w:b/>
          <w:bCs/>
          <w:color w:val="2F2F2F"/>
          <w:shd w:val="clear" w:color="auto" w:fill="FFFFFF"/>
          <w:lang w:eastAsia="hr-HR"/>
        </w:rPr>
      </w:pPr>
    </w:p>
    <w:p w:rsidR="00A6641D" w:rsidRPr="005E4BD9"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5E4BD9">
        <w:rPr>
          <w:rFonts w:ascii="Times New Roman" w:eastAsia="Arial,Bold" w:hAnsi="Times New Roman"/>
          <w:b/>
        </w:rPr>
        <w:t>UVJETI SPOSOBNOSTI U SLUČAJU ZAJEDNICE PONUDITELJA</w:t>
      </w:r>
      <w:bookmarkEnd w:id="19"/>
      <w:bookmarkEnd w:id="20"/>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xml:space="preserve">. ove dokumentacije </w:t>
      </w:r>
      <w:r w:rsidRPr="002A4312">
        <w:rPr>
          <w:rFonts w:ascii="Times New Roman" w:eastAsia="Arial,Bold" w:hAnsi="Times New Roman"/>
        </w:rPr>
        <w:t xml:space="preserve">te </w:t>
      </w:r>
      <w:r w:rsidR="003D7597" w:rsidRPr="002A4312">
        <w:rPr>
          <w:rFonts w:ascii="Times New Roman" w:eastAsia="Arial,Bold" w:hAnsi="Times New Roman"/>
          <w:b/>
        </w:rPr>
        <w:t xml:space="preserve">kumulativno </w:t>
      </w:r>
      <w:r w:rsidRPr="002A4312">
        <w:rPr>
          <w:rFonts w:ascii="Times New Roman" w:eastAsia="Arial,Bold" w:hAnsi="Times New Roman"/>
        </w:rPr>
        <w:t xml:space="preserve">dokazati </w:t>
      </w:r>
      <w:r w:rsidR="00D4297E" w:rsidRPr="002A4312">
        <w:rPr>
          <w:rFonts w:ascii="Times New Roman" w:eastAsia="Arial,Bold" w:hAnsi="Times New Roman"/>
        </w:rPr>
        <w:t>tehničku i poslovnu sposobnost sukladno točki 12.2</w:t>
      </w:r>
      <w:r w:rsidRPr="002A4312">
        <w:rPr>
          <w:rFonts w:ascii="Times New Roman" w:eastAsia="Arial,Bold" w:hAnsi="Times New Roman"/>
        </w:rPr>
        <w:t xml:space="preserve">. dokumentacije. </w:t>
      </w:r>
      <w:r w:rsidR="00333A1C" w:rsidRPr="002A4312">
        <w:rPr>
          <w:rFonts w:ascii="Times New Roman" w:eastAsia="Arial,Bold" w:hAnsi="Times New Roman"/>
        </w:rPr>
        <w:t>Tehničku i stručnu sposobnost mogu dokazivati zajednički.</w:t>
      </w:r>
    </w:p>
    <w:p w:rsidR="00A6641D" w:rsidRPr="005E4BD9" w:rsidRDefault="00A6641D" w:rsidP="00D774C6">
      <w:pPr>
        <w:spacing w:line="276" w:lineRule="auto"/>
        <w:ind w:left="-426"/>
        <w:jc w:val="both"/>
        <w:rPr>
          <w:rFonts w:ascii="Times New Roman" w:eastAsia="Arial,Bold" w:hAnsi="Times New Roman"/>
          <w:b/>
          <w:bCs/>
          <w:color w:val="0070C0"/>
        </w:rPr>
      </w:pPr>
    </w:p>
    <w:p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5E4BD9" w:rsidRDefault="00A6641D" w:rsidP="00D774C6">
      <w:pPr>
        <w:ind w:left="-426"/>
        <w:jc w:val="both"/>
        <w:rPr>
          <w:rFonts w:ascii="Times New Roman" w:hAnsi="Times New Roman"/>
        </w:rPr>
      </w:pPr>
    </w:p>
    <w:p w:rsidR="002E28F4" w:rsidRPr="009A23AB" w:rsidRDefault="00685970" w:rsidP="009A23AB">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w:t>
      </w:r>
      <w:r w:rsidR="0054021F">
        <w:rPr>
          <w:rFonts w:ascii="Times New Roman" w:hAnsi="Times New Roman"/>
        </w:rPr>
        <w:t xml:space="preserve"> Poziva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30365F">
        <w:rPr>
          <w:rFonts w:ascii="Times New Roman" w:hAnsi="Times New Roman"/>
          <w:b/>
        </w:rPr>
        <w:t>.</w:t>
      </w:r>
      <w:r w:rsidRPr="005E4BD9">
        <w:rPr>
          <w:rFonts w:ascii="Times New Roman" w:hAnsi="Times New Roman"/>
        </w:rPr>
        <w:t xml:space="preserve"> ) </w:t>
      </w:r>
    </w:p>
    <w:p w:rsidR="00A6641D" w:rsidRPr="005E4BD9"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5E4BD9">
        <w:rPr>
          <w:rFonts w:ascii="Times New Roman" w:eastAsia="Arial,Bold" w:hAnsi="Times New Roman"/>
          <w:b/>
        </w:rPr>
        <w:lastRenderedPageBreak/>
        <w:t>SUDJELOVANJE PODUGOVARATELJA</w:t>
      </w:r>
      <w:bookmarkEnd w:id="21"/>
      <w:bookmarkEnd w:id="22"/>
    </w:p>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 xml:space="preserve">jerava angažirati </w:t>
      </w:r>
      <w:proofErr w:type="spellStart"/>
      <w:r w:rsidR="00EB6A15" w:rsidRPr="005E4BD9">
        <w:rPr>
          <w:rFonts w:ascii="Times New Roman" w:hAnsi="Times New Roman"/>
        </w:rPr>
        <w:t>podugovaratelje</w:t>
      </w:r>
      <w:proofErr w:type="spellEnd"/>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 xml:space="preserve">podatke o </w:t>
      </w:r>
      <w:proofErr w:type="spellStart"/>
      <w:r w:rsidRPr="005E4BD9">
        <w:rPr>
          <w:rFonts w:ascii="Times New Roman" w:hAnsi="Times New Roman"/>
        </w:rPr>
        <w:t>podugovara</w:t>
      </w:r>
      <w:r w:rsidR="00A6641D" w:rsidRPr="005E4BD9">
        <w:rPr>
          <w:rFonts w:ascii="Times New Roman" w:hAnsi="Times New Roman"/>
        </w:rPr>
        <w:t>teljima</w:t>
      </w:r>
      <w:proofErr w:type="spellEnd"/>
      <w:r w:rsidR="00A6641D" w:rsidRPr="005E4BD9">
        <w:rPr>
          <w:rFonts w:ascii="Times New Roman" w:hAnsi="Times New Roman"/>
        </w:rPr>
        <w:t xml:space="preserve"> (naziv ili tvrtka, sjedište, OIB (ili nacionalni identifikacijski broj prema zemlji sjedišta gospodarskog subjekta, ako je pri</w:t>
      </w:r>
      <w:r w:rsidRPr="005E4BD9">
        <w:rPr>
          <w:rFonts w:ascii="Times New Roman" w:hAnsi="Times New Roman"/>
        </w:rPr>
        <w:t xml:space="preserve">mjenjivo)  i broj računa </w:t>
      </w:r>
      <w:proofErr w:type="spellStart"/>
      <w:r w:rsidRPr="005E4BD9">
        <w:rPr>
          <w:rFonts w:ascii="Times New Roman" w:hAnsi="Times New Roman"/>
        </w:rPr>
        <w:t>podugovara</w:t>
      </w:r>
      <w:r w:rsidR="00A6641D" w:rsidRPr="005E4BD9">
        <w:rPr>
          <w:rFonts w:ascii="Times New Roman" w:hAnsi="Times New Roman"/>
        </w:rPr>
        <w:t>telja</w:t>
      </w:r>
      <w:proofErr w:type="spellEnd"/>
      <w:r w:rsidR="00A6641D" w:rsidRPr="005E4BD9">
        <w:rPr>
          <w:rFonts w:ascii="Times New Roman" w:hAnsi="Times New Roman"/>
        </w:rPr>
        <w:t>) 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 xml:space="preserve">bavi.  Sudjelovanje </w:t>
      </w:r>
      <w:proofErr w:type="spellStart"/>
      <w:r w:rsidR="009F1C6C">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ne utječe na odgovornost ponuditelja za izvršenje ugovora. Odabrani ponuditelj može tijekom izvršenja ugovora od javnog naručitelja zahtijevati: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za onaj dio ugovora koji je prethodno dao u podugovor</w:t>
      </w:r>
      <w:r w:rsidR="0030365F">
        <w:rPr>
          <w:rFonts w:ascii="Times New Roman" w:hAnsi="Times New Roman"/>
        </w:rPr>
        <w:t>,</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javnom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proofErr w:type="spellStart"/>
      <w:r w:rsidR="00EB6A15" w:rsidRPr="005E4BD9">
        <w:rPr>
          <w:rFonts w:ascii="Times New Roman" w:hAnsi="Times New Roman"/>
        </w:rPr>
        <w:t>podugovara</w:t>
      </w:r>
      <w:r w:rsidRPr="005E4BD9">
        <w:rPr>
          <w:rFonts w:ascii="Times New Roman" w:hAnsi="Times New Roman"/>
        </w:rPr>
        <w:t>telju</w:t>
      </w:r>
      <w:proofErr w:type="spellEnd"/>
      <w:r w:rsidRPr="005E4BD9">
        <w:rPr>
          <w:rFonts w:ascii="Times New Roman" w:hAnsi="Times New Roman"/>
        </w:rPr>
        <w:t xml:space="preserve">,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F640DE" w:rsidRPr="005E4BD9" w:rsidRDefault="00A6641D" w:rsidP="004D249A">
      <w:pPr>
        <w:pStyle w:val="Odlomakpopisa"/>
        <w:numPr>
          <w:ilvl w:val="0"/>
          <w:numId w:val="30"/>
        </w:numPr>
        <w:jc w:val="both"/>
        <w:rPr>
          <w:color w:val="000000"/>
        </w:rPr>
      </w:pPr>
      <w:bookmarkStart w:id="23" w:name="_Toc502299205"/>
      <w:bookmarkStart w:id="24" w:name="_Toc507483964"/>
      <w:r w:rsidRPr="005E4BD9">
        <w:rPr>
          <w:rFonts w:ascii="Times New Roman" w:eastAsia="Arial,Bold" w:hAnsi="Times New Roman"/>
          <w:b/>
        </w:rPr>
        <w:t>OBLIK, NAČIN IZRADE, SADRŽAJ I NAČIN DOSTAVE PONUDA</w:t>
      </w:r>
      <w:bookmarkEnd w:id="23"/>
      <w:bookmarkEnd w:id="24"/>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b/>
        </w:rPr>
        <w:t xml:space="preserve">Stranice ponude se označavaju brojem stranice kroz ukupan broj stranica ponude ili ukupan broj stranica ponude kroz redni broj stranice. </w:t>
      </w: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5E4BD9">
        <w:rPr>
          <w:rFonts w:ascii="Times New Roman" w:hAnsi="Times New Roman"/>
        </w:rPr>
        <w:t>Odustanak</w:t>
      </w:r>
      <w:proofErr w:type="spellEnd"/>
      <w:r w:rsidRPr="005E4BD9">
        <w:rPr>
          <w:rFonts w:ascii="Times New Roman" w:hAnsi="Times New Roman"/>
        </w:rPr>
        <w:t xml:space="preserve">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Pr="005E4BD9" w:rsidRDefault="00B82FF5" w:rsidP="00F77F3F">
      <w:pPr>
        <w:ind w:left="-426"/>
        <w:jc w:val="both"/>
        <w:rPr>
          <w:rFonts w:ascii="Times New Roman" w:hAnsi="Times New Roman"/>
        </w:rPr>
      </w:pPr>
      <w:r w:rsidRPr="005E4B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5E4BD9">
        <w:rPr>
          <w:rFonts w:ascii="Times New Roman" w:hAnsi="Times New Roman"/>
        </w:rPr>
        <w:t xml:space="preserve"> provjere istinitosti podataka.</w:t>
      </w:r>
    </w:p>
    <w:p w:rsidR="00251355" w:rsidRPr="005E4BD9" w:rsidRDefault="00251355" w:rsidP="00F77F3F">
      <w:pPr>
        <w:ind w:left="-426"/>
        <w:jc w:val="both"/>
        <w:rPr>
          <w:rFonts w:ascii="Times New Roman" w:hAnsi="Times New Roman"/>
        </w:rPr>
      </w:pPr>
    </w:p>
    <w:p w:rsidR="00F6138E" w:rsidRPr="005E4BD9" w:rsidRDefault="00F6138E" w:rsidP="004D249A">
      <w:pPr>
        <w:pStyle w:val="Odlomakpopisa"/>
        <w:numPr>
          <w:ilvl w:val="0"/>
          <w:numId w:val="30"/>
        </w:numPr>
        <w:jc w:val="both"/>
        <w:rPr>
          <w:rFonts w:ascii="Times New Roman" w:hAnsi="Times New Roman"/>
          <w:b/>
        </w:rPr>
      </w:pPr>
      <w:r w:rsidRPr="005E4BD9">
        <w:rPr>
          <w:rFonts w:ascii="Times New Roman" w:hAnsi="Times New Roman"/>
          <w:b/>
        </w:rPr>
        <w:t xml:space="preserve">NAČIN </w:t>
      </w:r>
      <w:r w:rsidRPr="005E4BD9">
        <w:rPr>
          <w:rFonts w:ascii="Times New Roman" w:eastAsia="Arial,Bold" w:hAnsi="Times New Roman"/>
          <w:b/>
        </w:rPr>
        <w:t>ODREĐIVANJA</w:t>
      </w:r>
      <w:r w:rsidRPr="005E4BD9">
        <w:rPr>
          <w:rFonts w:ascii="Times New Roman" w:hAnsi="Times New Roman"/>
          <w:b/>
        </w:rPr>
        <w:t xml:space="preserve"> CIJENE PONUDE</w:t>
      </w:r>
    </w:p>
    <w:p w:rsidR="00384146" w:rsidRPr="005E4BD9"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D9303A" w:rsidRPr="005E4BD9" w:rsidRDefault="00D9303A" w:rsidP="000A7152">
      <w:pPr>
        <w:jc w:val="both"/>
        <w:rPr>
          <w:rFonts w:ascii="Times New Roman" w:hAnsi="Times New Roman"/>
          <w:b/>
        </w:rPr>
      </w:pPr>
    </w:p>
    <w:p w:rsidR="00F6138E" w:rsidRPr="005E4BD9" w:rsidRDefault="00F6138E" w:rsidP="004D249A">
      <w:pPr>
        <w:pStyle w:val="Odlomakpopisa"/>
        <w:numPr>
          <w:ilvl w:val="0"/>
          <w:numId w:val="30"/>
        </w:numPr>
        <w:jc w:val="both"/>
        <w:rPr>
          <w:rFonts w:ascii="Times New Roman" w:hAnsi="Times New Roman"/>
          <w:b/>
        </w:rPr>
      </w:pPr>
      <w:bookmarkStart w:id="25" w:name="_Toc502299206"/>
      <w:bookmarkStart w:id="26" w:name="_Toc507483965"/>
      <w:r w:rsidRPr="005E4BD9">
        <w:rPr>
          <w:rFonts w:ascii="Times New Roman" w:hAnsi="Times New Roman"/>
          <w:b/>
        </w:rPr>
        <w:t>ROK VALJANOSTI PONUDE</w:t>
      </w:r>
      <w:bookmarkEnd w:id="25"/>
      <w:bookmarkEnd w:id="26"/>
    </w:p>
    <w:p w:rsidR="00F6138E" w:rsidRPr="005E4BD9" w:rsidRDefault="00F6138E" w:rsidP="00986DA1">
      <w:pPr>
        <w:spacing w:line="276" w:lineRule="auto"/>
        <w:ind w:left="-426"/>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F6138E" w:rsidRPr="005E4BD9" w:rsidRDefault="00F6138E" w:rsidP="00986DA1">
      <w:pPr>
        <w:spacing w:line="276" w:lineRule="auto"/>
        <w:ind w:left="-426"/>
        <w:rPr>
          <w:rFonts w:ascii="Times New Roman" w:hAnsi="Times New Roman"/>
        </w:rPr>
      </w:pPr>
      <w:r w:rsidRPr="005E4BD9">
        <w:rPr>
          <w:rFonts w:ascii="Times New Roman" w:hAnsi="Times New Roman"/>
        </w:rPr>
        <w:t>Naručitelj zadržava pravo pisanim putem zatražiti izjavu o produljenju roka valjanosti ponude.</w:t>
      </w:r>
    </w:p>
    <w:p w:rsidR="00856C1C" w:rsidRPr="005E4BD9" w:rsidRDefault="00856C1C" w:rsidP="00F6138E">
      <w:pPr>
        <w:ind w:left="-426"/>
        <w:rPr>
          <w:rFonts w:ascii="Times New Roman" w:hAnsi="Times New Roman"/>
        </w:rPr>
      </w:pPr>
    </w:p>
    <w:p w:rsidR="00462EB8" w:rsidRPr="005E4BD9" w:rsidRDefault="00F6138E" w:rsidP="004D249A">
      <w:pPr>
        <w:pStyle w:val="Odlomakpopisa"/>
        <w:numPr>
          <w:ilvl w:val="0"/>
          <w:numId w:val="30"/>
        </w:numPr>
        <w:jc w:val="both"/>
        <w:rPr>
          <w:rFonts w:ascii="Times New Roman" w:hAnsi="Times New Roman"/>
          <w:b/>
        </w:rPr>
      </w:pPr>
      <w:bookmarkStart w:id="27" w:name="_Toc502299207"/>
      <w:bookmarkStart w:id="28" w:name="_Toc507483966"/>
      <w:r w:rsidRPr="005E4BD9">
        <w:rPr>
          <w:rFonts w:ascii="Times New Roman" w:hAnsi="Times New Roman"/>
          <w:b/>
        </w:rPr>
        <w:t>KRITERIJ ZA ODABIR PONUDE</w:t>
      </w:r>
      <w:bookmarkEnd w:id="27"/>
      <w:bookmarkEnd w:id="28"/>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Pr="00421568" w:rsidRDefault="00F6138E" w:rsidP="004D249A">
      <w:pPr>
        <w:pStyle w:val="Odlomakpopisa"/>
        <w:numPr>
          <w:ilvl w:val="0"/>
          <w:numId w:val="30"/>
        </w:numPr>
        <w:jc w:val="both"/>
        <w:rPr>
          <w:rFonts w:ascii="Times New Roman" w:hAnsi="Times New Roman"/>
          <w:b/>
        </w:rPr>
      </w:pPr>
      <w:bookmarkStart w:id="29" w:name="_Toc502299208"/>
      <w:bookmarkStart w:id="30" w:name="_Toc507483967"/>
      <w:r w:rsidRPr="00421568">
        <w:rPr>
          <w:rFonts w:ascii="Times New Roman" w:hAnsi="Times New Roman"/>
          <w:b/>
        </w:rPr>
        <w:t>ROK, NAČIN I UVJETI PLAĆANJA</w:t>
      </w:r>
      <w:bookmarkEnd w:id="29"/>
      <w:bookmarkEnd w:id="30"/>
    </w:p>
    <w:p w:rsidR="00694E3E" w:rsidRPr="00421568" w:rsidRDefault="00270E36" w:rsidP="00850701">
      <w:pPr>
        <w:ind w:left="-426"/>
        <w:jc w:val="both"/>
        <w:rPr>
          <w:rFonts w:ascii="Times New Roman" w:hAnsi="Times New Roman"/>
        </w:rPr>
      </w:pPr>
      <w:r w:rsidRPr="00421568">
        <w:rPr>
          <w:rFonts w:ascii="Times New Roman" w:hAnsi="Times New Roman"/>
        </w:rPr>
        <w:t xml:space="preserve">Sva plaćanja </w:t>
      </w:r>
      <w:r w:rsidR="00694E3E" w:rsidRPr="00421568">
        <w:rPr>
          <w:rFonts w:ascii="Times New Roman" w:hAnsi="Times New Roman"/>
        </w:rPr>
        <w:t>Naručitelj će izvršiti na poslovni račun odabranog gospodars</w:t>
      </w:r>
      <w:r w:rsidR="00B60FCD" w:rsidRPr="00421568">
        <w:rPr>
          <w:rFonts w:ascii="Times New Roman" w:hAnsi="Times New Roman"/>
        </w:rPr>
        <w:t>kog subjekta, temeljem ovjerene</w:t>
      </w:r>
      <w:r w:rsidR="00694E3E" w:rsidRPr="00421568">
        <w:rPr>
          <w:rFonts w:ascii="Times New Roman" w:hAnsi="Times New Roman"/>
        </w:rPr>
        <w:t xml:space="preserve"> okončane situacije, a nakon uspješno</w:t>
      </w:r>
      <w:r w:rsidR="00B60FCD" w:rsidRPr="00421568">
        <w:rPr>
          <w:rFonts w:ascii="Times New Roman" w:hAnsi="Times New Roman"/>
        </w:rPr>
        <w:t xml:space="preserve"> izvedenih radova</w:t>
      </w:r>
      <w:r w:rsidR="00694E3E" w:rsidRPr="00421568">
        <w:rPr>
          <w:rFonts w:ascii="Times New Roman" w:hAnsi="Times New Roman"/>
        </w:rPr>
        <w:t xml:space="preserve">, </w:t>
      </w:r>
      <w:r w:rsidR="00B60FCD" w:rsidRPr="00421568">
        <w:rPr>
          <w:rFonts w:ascii="Times New Roman" w:hAnsi="Times New Roman"/>
        </w:rPr>
        <w:t xml:space="preserve">a ista ne smije prelaziti cijenu ugovorenih radova </w:t>
      </w:r>
      <w:r w:rsidR="00694E3E" w:rsidRPr="00421568">
        <w:rPr>
          <w:rFonts w:ascii="Times New Roman" w:hAnsi="Times New Roman"/>
        </w:rPr>
        <w:t xml:space="preserve">što će se utvrditi </w:t>
      </w:r>
      <w:r w:rsidR="00694E3E" w:rsidRPr="00421568">
        <w:rPr>
          <w:rFonts w:ascii="Times New Roman" w:hAnsi="Times New Roman"/>
          <w:color w:val="000000"/>
        </w:rPr>
        <w:t>zapisnikom</w:t>
      </w:r>
      <w:r w:rsidR="00694E3E" w:rsidRPr="00421568">
        <w:rPr>
          <w:rFonts w:ascii="Times New Roman" w:hAnsi="Times New Roman"/>
        </w:rPr>
        <w:t xml:space="preserve"> o primopredaji tehničke dokumentacije. </w:t>
      </w:r>
      <w:r w:rsidR="00694E3E" w:rsidRPr="00421568">
        <w:rPr>
          <w:rFonts w:ascii="Times New Roman" w:hAnsi="Times New Roman"/>
          <w:color w:val="000000"/>
        </w:rPr>
        <w:t>Predujam</w:t>
      </w:r>
      <w:r w:rsidR="00694E3E" w:rsidRPr="00421568">
        <w:rPr>
          <w:rFonts w:ascii="Times New Roman" w:hAnsi="Times New Roman"/>
        </w:rPr>
        <w:t xml:space="preserve"> je isključen, kao i traženje sredstava osiguranja plaćanja.</w:t>
      </w:r>
    </w:p>
    <w:p w:rsidR="00B60FCD" w:rsidRPr="00421568"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317FAB" w:rsidRPr="00421568">
        <w:rPr>
          <w:rFonts w:ascii="Times New Roman" w:hAnsi="Times New Roman"/>
        </w:rPr>
        <w:t>odgovorne osobe Naručitelja za praćenje provedbe ugovora</w:t>
      </w:r>
      <w:r w:rsidR="00850701" w:rsidRPr="00421568">
        <w:rPr>
          <w:rFonts w:ascii="Times New Roman" w:hAnsi="Times New Roman"/>
        </w:rPr>
        <w:t xml:space="preserve">. </w:t>
      </w:r>
      <w:r w:rsidR="00B60FCD" w:rsidRPr="00421568">
        <w:rPr>
          <w:rFonts w:ascii="Times New Roman" w:hAnsi="Times New Roman"/>
        </w:rPr>
        <w:t xml:space="preserve">Naručitelj će po pregledu, primopredaji dokumentacije i otklanjanju eventualnih nedostataka, platiti izvršene </w:t>
      </w:r>
      <w:r w:rsidR="00421568">
        <w:rPr>
          <w:rFonts w:ascii="Times New Roman" w:hAnsi="Times New Roman"/>
        </w:rPr>
        <w:t xml:space="preserve">radove </w:t>
      </w:r>
      <w:r w:rsidR="00B60FCD" w:rsidRPr="00421568">
        <w:rPr>
          <w:rFonts w:ascii="Times New Roman" w:hAnsi="Times New Roman"/>
        </w:rPr>
        <w:t>u kunama na slijedeći način:</w:t>
      </w:r>
    </w:p>
    <w:p w:rsidR="00694E3E" w:rsidRPr="00421568" w:rsidRDefault="00B60FCD" w:rsidP="00694E3E">
      <w:pPr>
        <w:spacing w:line="276" w:lineRule="auto"/>
        <w:ind w:left="360"/>
        <w:jc w:val="both"/>
        <w:rPr>
          <w:rFonts w:ascii="Times New Roman" w:hAnsi="Times New Roman"/>
        </w:rPr>
      </w:pPr>
      <w:r w:rsidRPr="00421568">
        <w:rPr>
          <w:rFonts w:ascii="Times New Roman" w:hAnsi="Times New Roman"/>
        </w:rPr>
        <w:t>- 100% vrijednosti ispostavljene fakture u roku 30 dana po ovjeri iste od strane Naručitelja, a rok za ovjeru naručitelja iznosi 15 dana od dana zaprimanja fakture.</w:t>
      </w:r>
    </w:p>
    <w:p w:rsidR="00270E36" w:rsidRPr="00421568" w:rsidRDefault="00270E36" w:rsidP="00694E3E">
      <w:pPr>
        <w:spacing w:line="276" w:lineRule="auto"/>
        <w:ind w:left="-426"/>
        <w:rPr>
          <w:rFonts w:ascii="Times New Roman" w:hAnsi="Times New Roman"/>
        </w:rPr>
      </w:pPr>
    </w:p>
    <w:p w:rsidR="00F6138E" w:rsidRPr="00421568" w:rsidRDefault="00F6138E" w:rsidP="004D249A">
      <w:pPr>
        <w:pStyle w:val="Odlomakpopisa"/>
        <w:numPr>
          <w:ilvl w:val="0"/>
          <w:numId w:val="30"/>
        </w:numPr>
        <w:jc w:val="both"/>
        <w:rPr>
          <w:rFonts w:ascii="Times New Roman" w:hAnsi="Times New Roman"/>
          <w:b/>
        </w:rPr>
      </w:pPr>
      <w:bookmarkStart w:id="31" w:name="_Toc502299209"/>
      <w:bookmarkStart w:id="32" w:name="_Toc507483968"/>
      <w:r w:rsidRPr="00421568">
        <w:rPr>
          <w:rFonts w:ascii="Times New Roman" w:hAnsi="Times New Roman"/>
          <w:b/>
        </w:rPr>
        <w:t>JAMSTVA</w:t>
      </w:r>
      <w:bookmarkEnd w:id="31"/>
      <w:bookmarkEnd w:id="32"/>
    </w:p>
    <w:p w:rsidR="00F823BC" w:rsidRPr="005E4BD9" w:rsidRDefault="00F823BC" w:rsidP="00F823BC">
      <w:pPr>
        <w:pStyle w:val="Odlomakpopisa"/>
        <w:ind w:left="360"/>
        <w:jc w:val="both"/>
        <w:rPr>
          <w:rFonts w:ascii="Times New Roman" w:hAnsi="Times New Roman"/>
          <w:b/>
        </w:rPr>
      </w:pPr>
    </w:p>
    <w:p w:rsidR="00F823BC" w:rsidRPr="0002546C" w:rsidRDefault="00F823BC" w:rsidP="0002546C">
      <w:pPr>
        <w:pStyle w:val="Odlomakpopisa"/>
        <w:numPr>
          <w:ilvl w:val="1"/>
          <w:numId w:val="30"/>
        </w:numPr>
        <w:jc w:val="both"/>
        <w:rPr>
          <w:rFonts w:ascii="Times New Roman" w:hAnsi="Times New Roman"/>
          <w:b/>
        </w:rPr>
      </w:pPr>
      <w:r w:rsidRPr="0002546C">
        <w:rPr>
          <w:rFonts w:ascii="Times New Roman" w:hAnsi="Times New Roman"/>
          <w:b/>
        </w:rPr>
        <w:t>Jamstvo za ozbiljnost ponude</w:t>
      </w: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w:t>
      </w:r>
      <w:r w:rsidR="000B63A2">
        <w:rPr>
          <w:rFonts w:ascii="Times New Roman" w:hAnsi="Times New Roman"/>
        </w:rPr>
        <w:t>35/05, 41/08, 125/11 i 78/15) s</w:t>
      </w:r>
      <w:r w:rsidRPr="00864410">
        <w:rPr>
          <w:rFonts w:ascii="Times New Roman" w:hAnsi="Times New Roman"/>
        </w:rPr>
        <w:t xml:space="preserve"> važenjem najmanje do isteka roka va</w:t>
      </w:r>
      <w:r>
        <w:rPr>
          <w:rFonts w:ascii="Times New Roman" w:hAnsi="Times New Roman"/>
        </w:rPr>
        <w:t xml:space="preserve">ljanosti ponude: </w:t>
      </w:r>
      <w:r w:rsidRPr="00EB308F">
        <w:rPr>
          <w:rFonts w:ascii="Times New Roman" w:hAnsi="Times New Roman"/>
        </w:rPr>
        <w:t xml:space="preserve">=     </w:t>
      </w:r>
      <w:r w:rsidRPr="00EB308F">
        <w:rPr>
          <w:rFonts w:ascii="Times New Roman" w:hAnsi="Times New Roman"/>
          <w:b/>
        </w:rPr>
        <w:t>3.600,00</w:t>
      </w:r>
      <w:r w:rsidRPr="00EB308F">
        <w:rPr>
          <w:rFonts w:ascii="Times New Roman" w:hAnsi="Times New Roman"/>
        </w:rPr>
        <w:t xml:space="preserve"> </w:t>
      </w:r>
      <w:r w:rsidRPr="00EB308F">
        <w:rPr>
          <w:rFonts w:ascii="Times New Roman" w:hAnsi="Times New Roman"/>
          <w:b/>
        </w:rPr>
        <w:t>kn.</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w:t>
      </w:r>
      <w:proofErr w:type="spellStart"/>
      <w:r w:rsidRPr="00864410">
        <w:rPr>
          <w:rFonts w:ascii="Times New Roman" w:hAnsi="Times New Roman"/>
        </w:rPr>
        <w:t>klamanjem</w:t>
      </w:r>
      <w:proofErr w:type="spellEnd"/>
      <w:r w:rsidRPr="00864410">
        <w:rPr>
          <w:rFonts w:ascii="Times New Roman" w:hAnsi="Times New Roman"/>
        </w:rPr>
        <w:t xml:space="preserve"> i sl.). </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rsidR="00F823BC" w:rsidRPr="00864410" w:rsidRDefault="00F823BC" w:rsidP="00F823BC">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rsidR="00F823BC" w:rsidRDefault="00F823BC" w:rsidP="00F823BC">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HR 68 7706 - OIB ponuditelja, s naznakom  „jamstvo za ozbiljnost ponude,</w:t>
      </w:r>
      <w:r>
        <w:rPr>
          <w:rFonts w:ascii="Times New Roman" w:hAnsi="Times New Roman"/>
          <w:b/>
        </w:rPr>
        <w:t xml:space="preserve"> Izgradnja sportskog igrališta St. Portun</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rsidR="00F823BC" w:rsidRDefault="00F823BC" w:rsidP="00F823BC">
      <w:pPr>
        <w:pStyle w:val="Odlomakpopisa"/>
        <w:ind w:left="0"/>
        <w:jc w:val="both"/>
        <w:rPr>
          <w:rFonts w:ascii="Times New Roman" w:hAnsi="Times New Roman"/>
        </w:rPr>
      </w:pPr>
      <w:r w:rsidRPr="00864410">
        <w:rPr>
          <w:rFonts w:ascii="Times New Roman" w:hAnsi="Times New Roman"/>
        </w:rPr>
        <w:t xml:space="preserve">U tom slučaju ponuditelj dokaz o </w:t>
      </w:r>
      <w:r>
        <w:rPr>
          <w:rFonts w:ascii="Times New Roman" w:hAnsi="Times New Roman"/>
        </w:rPr>
        <w:t>uplati prilaže u svojoj ponudi.</w:t>
      </w:r>
    </w:p>
    <w:p w:rsidR="00F823BC" w:rsidRDefault="00F823BC" w:rsidP="00F823BC">
      <w:pPr>
        <w:pStyle w:val="Odlomakpopisa"/>
        <w:ind w:left="0"/>
        <w:jc w:val="both"/>
        <w:rPr>
          <w:rFonts w:ascii="Times New Roman" w:hAnsi="Times New Roman"/>
        </w:rPr>
      </w:pPr>
    </w:p>
    <w:p w:rsidR="005C4BC6" w:rsidRPr="00FF5030" w:rsidRDefault="005C4BC6" w:rsidP="00F823BC">
      <w:pPr>
        <w:pStyle w:val="Odlomakpopisa"/>
        <w:ind w:left="0"/>
        <w:jc w:val="both"/>
        <w:rPr>
          <w:rFonts w:ascii="Times New Roman" w:hAnsi="Times New Roman"/>
        </w:rPr>
      </w:pPr>
    </w:p>
    <w:p w:rsidR="00F6138E" w:rsidRPr="00CA7DC2" w:rsidRDefault="00F6138E" w:rsidP="004D249A">
      <w:pPr>
        <w:pStyle w:val="Odlomakpopisa"/>
        <w:numPr>
          <w:ilvl w:val="1"/>
          <w:numId w:val="30"/>
        </w:numPr>
        <w:jc w:val="both"/>
        <w:rPr>
          <w:rFonts w:ascii="Times New Roman" w:hAnsi="Times New Roman"/>
          <w:b/>
        </w:rPr>
      </w:pPr>
      <w:r w:rsidRPr="0002546C">
        <w:rPr>
          <w:rFonts w:ascii="Times New Roman" w:hAnsi="Times New Roman"/>
          <w:b/>
        </w:rPr>
        <w:lastRenderedPageBreak/>
        <w:t>Jamstvo za uredno ispunjenje</w:t>
      </w:r>
      <w:r w:rsidRPr="00CA7DC2">
        <w:rPr>
          <w:rFonts w:ascii="Times New Roman" w:hAnsi="Times New Roman"/>
          <w:b/>
        </w:rPr>
        <w:t xml:space="preserve"> ugovora</w:t>
      </w:r>
      <w:r w:rsidR="00DA0022" w:rsidRPr="00CA7DC2">
        <w:rPr>
          <w:rFonts w:ascii="Times New Roman" w:hAnsi="Times New Roman"/>
          <w:b/>
        </w:rPr>
        <w:t xml:space="preserve"> </w:t>
      </w:r>
    </w:p>
    <w:p w:rsidR="00F6138E" w:rsidRPr="005E4BD9"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rsidR="003F6059" w:rsidRPr="005E4BD9" w:rsidRDefault="003F6059" w:rsidP="003F6059">
      <w:pPr>
        <w:spacing w:line="276" w:lineRule="auto"/>
        <w:ind w:left="-426"/>
        <w:jc w:val="both"/>
        <w:rPr>
          <w:rFonts w:ascii="Times New Roman" w:hAnsi="Times New Roman"/>
          <w:color w:val="FF0000"/>
        </w:rPr>
      </w:pPr>
      <w:r w:rsidRPr="005E4BD9">
        <w:rPr>
          <w:rFonts w:ascii="Times New Roman" w:hAnsi="Times New Roman"/>
          <w:color w:val="000000"/>
        </w:rPr>
        <w:t xml:space="preserve">Odabrani ponuditelj je obvezan </w:t>
      </w:r>
      <w:r w:rsidR="008B33FC" w:rsidRPr="005E4BD9">
        <w:rPr>
          <w:rFonts w:ascii="Times New Roman" w:hAnsi="Times New Roman"/>
          <w:color w:val="000000"/>
        </w:rPr>
        <w:t xml:space="preserve">odmah, pri potpisu </w:t>
      </w:r>
      <w:r w:rsidRPr="005E4BD9">
        <w:rPr>
          <w:rFonts w:ascii="Times New Roman" w:hAnsi="Times New Roman"/>
          <w:color w:val="000000"/>
        </w:rPr>
        <w:t>Ugovora o nabavi</w:t>
      </w:r>
      <w:r w:rsidR="0099436E">
        <w:rPr>
          <w:rFonts w:ascii="Times New Roman" w:hAnsi="Times New Roman"/>
          <w:color w:val="000000"/>
        </w:rPr>
        <w:t xml:space="preserve"> ili najkasnije u roku 15 dana</w:t>
      </w:r>
      <w:r w:rsidRPr="005E4BD9">
        <w:rPr>
          <w:rFonts w:ascii="Times New Roman" w:hAnsi="Times New Roman"/>
          <w:color w:val="000000"/>
        </w:rPr>
        <w:t xml:space="preserve">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valjano </w:t>
      </w:r>
      <w:r w:rsidRPr="00222F97">
        <w:rPr>
          <w:rFonts w:ascii="Times New Roman" w:hAnsi="Times New Roman"/>
          <w:color w:val="000000"/>
        </w:rPr>
        <w:t>60</w:t>
      </w:r>
      <w:r w:rsidRPr="005E4BD9">
        <w:rPr>
          <w:rFonts w:ascii="Times New Roman" w:hAnsi="Times New Roman"/>
          <w:color w:val="000000"/>
        </w:rPr>
        <w:t xml:space="preserve"> dana od isteka ugovorenog roka za </w:t>
      </w:r>
      <w:r w:rsidR="00D05341">
        <w:rPr>
          <w:rFonts w:ascii="Times New Roman" w:hAnsi="Times New Roman"/>
          <w:color w:val="000000"/>
        </w:rPr>
        <w:t>nabavu</w:t>
      </w:r>
      <w:r w:rsidR="00A50C78">
        <w:rPr>
          <w:rFonts w:ascii="Times New Roman" w:hAnsi="Times New Roman"/>
          <w:color w:val="000000"/>
        </w:rPr>
        <w:t xml:space="preserve"> radova</w:t>
      </w:r>
      <w:r w:rsidRPr="005E4BD9">
        <w:rPr>
          <w:rFonts w:ascii="Times New Roman" w:hAnsi="Times New Roman"/>
          <w:color w:val="000000"/>
        </w:rPr>
        <w:t>. Jamstvo za uredno ispunjenje Ugovora bit će vraćeno u roku od 60 dana od dana izdavanja potvrde o preuzimanju uz uvjet da je odabrani ponuditelj dostavio jamstvo za otklanjanje nedostataka u jamstvenom roku sukladno odredbama ugovora.</w:t>
      </w:r>
    </w:p>
    <w:p w:rsidR="003F6059" w:rsidRPr="005E4BD9" w:rsidRDefault="003F6059" w:rsidP="003F6059">
      <w:pPr>
        <w:widowControl w:val="0"/>
        <w:autoSpaceDE w:val="0"/>
        <w:autoSpaceDN w:val="0"/>
        <w:adjustRightInd w:val="0"/>
        <w:spacing w:line="276" w:lineRule="auto"/>
        <w:ind w:left="-426"/>
        <w:jc w:val="both"/>
        <w:rPr>
          <w:rFonts w:ascii="Times New Roman" w:hAnsi="Times New Roman"/>
          <w:color w:val="000000"/>
        </w:rPr>
      </w:pPr>
    </w:p>
    <w:p w:rsidR="003F6059" w:rsidRPr="005E4BD9" w:rsidRDefault="003F6059" w:rsidP="00CA0A61">
      <w:pPr>
        <w:widowControl w:val="0"/>
        <w:autoSpaceDE w:val="0"/>
        <w:autoSpaceDN w:val="0"/>
        <w:adjustRightInd w:val="0"/>
        <w:spacing w:line="276" w:lineRule="auto"/>
        <w:ind w:left="-426"/>
        <w:jc w:val="both"/>
        <w:rPr>
          <w:rFonts w:ascii="Times New Roman" w:hAnsi="Times New Roman"/>
          <w:b/>
        </w:rPr>
      </w:pPr>
      <w:r w:rsidRPr="005E4BD9">
        <w:rPr>
          <w:rFonts w:ascii="Times New Roman" w:hAnsi="Times New Roman"/>
          <w:color w:val="000000"/>
        </w:rPr>
        <w:t xml:space="preserve">Ponuditelj može umjesto bankarske garancije dati novčani polog u traženom iznosu. Novčani polog uplaćuje se na </w:t>
      </w:r>
      <w:r w:rsidRPr="005E4BD9">
        <w:rPr>
          <w:rFonts w:ascii="Times New Roman" w:hAnsi="Times New Roman"/>
        </w:rPr>
        <w:t xml:space="preserve">IBAN Naručitelja: </w:t>
      </w:r>
      <w:r w:rsidRPr="005E4BD9">
        <w:rPr>
          <w:rFonts w:ascii="Times New Roman" w:hAnsi="Times New Roman"/>
          <w:b/>
        </w:rPr>
        <w:t xml:space="preserve">PBZ d.d. HR 13 23400091834800003, </w:t>
      </w:r>
      <w:r w:rsidRPr="005E4BD9">
        <w:rPr>
          <w:rFonts w:ascii="Times New Roman" w:hAnsi="Times New Roman"/>
          <w:b/>
          <w:color w:val="000000"/>
        </w:rPr>
        <w:t>poziv na broj:  HR 68 7706-OIB ponuditelja</w:t>
      </w:r>
      <w:r w:rsidRPr="005E4BD9">
        <w:rPr>
          <w:rFonts w:ascii="Times New Roman" w:hAnsi="Times New Roman"/>
          <w:color w:val="000000"/>
        </w:rPr>
        <w:t xml:space="preserve">. </w:t>
      </w:r>
      <w:r w:rsidR="00CA0A61" w:rsidRPr="005E4BD9">
        <w:rPr>
          <w:rFonts w:ascii="Times New Roman" w:hAnsi="Times New Roman"/>
          <w:color w:val="000000"/>
        </w:rPr>
        <w:t xml:space="preserve">Svrha plaćanja: novčani polog za uredno ispunjenje ugovora </w:t>
      </w:r>
      <w:r w:rsidR="00A9076A">
        <w:rPr>
          <w:rFonts w:ascii="Times New Roman" w:hAnsi="Times New Roman"/>
          <w:color w:val="000000"/>
        </w:rPr>
        <w:t>-</w:t>
      </w:r>
      <w:r w:rsidR="00CA0A61" w:rsidRPr="005E4BD9">
        <w:rPr>
          <w:rFonts w:ascii="Times New Roman" w:hAnsi="Times New Roman"/>
          <w:color w:val="000000"/>
        </w:rPr>
        <w:t xml:space="preserve"> </w:t>
      </w:r>
      <w:r w:rsidR="00CA0A61" w:rsidRPr="005E4BD9">
        <w:rPr>
          <w:rFonts w:ascii="Times New Roman" w:hAnsi="Times New Roman"/>
          <w:b/>
        </w:rPr>
        <w:t>„</w:t>
      </w:r>
      <w:r w:rsidR="004146B9">
        <w:rPr>
          <w:rFonts w:ascii="Times New Roman" w:hAnsi="Times New Roman"/>
          <w:b/>
        </w:rPr>
        <w:t>Izgradnja sportskog igrališta na St. Portun</w:t>
      </w:r>
      <w:r w:rsidR="00CA0A61" w:rsidRPr="00686949">
        <w:rPr>
          <w:rFonts w:ascii="Times New Roman" w:hAnsi="Times New Roman"/>
          <w:b/>
        </w:rPr>
        <w:t>“.</w:t>
      </w:r>
      <w:r w:rsidR="00686949"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CA0A61" w:rsidRPr="005E4BD9" w:rsidRDefault="00CA0A61" w:rsidP="00CA0A61">
      <w:pPr>
        <w:widowControl w:val="0"/>
        <w:autoSpaceDE w:val="0"/>
        <w:autoSpaceDN w:val="0"/>
        <w:adjustRightInd w:val="0"/>
        <w:spacing w:line="276" w:lineRule="auto"/>
        <w:ind w:left="-426"/>
        <w:jc w:val="both"/>
        <w:rPr>
          <w:rFonts w:ascii="Times New Roman" w:hAnsi="Times New Roman"/>
          <w:color w:val="000000"/>
        </w:rPr>
      </w:pPr>
    </w:p>
    <w:p w:rsidR="004D249A" w:rsidRPr="005E4BD9" w:rsidRDefault="003F6059" w:rsidP="00F77F3F">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 dokumentacije za nadmetanje, </w:t>
      </w:r>
      <w:r w:rsidRPr="005E4BD9">
        <w:rPr>
          <w:rFonts w:ascii="Times New Roman" w:hAnsi="Times New Roman"/>
          <w:b/>
        </w:rPr>
        <w:t>Obrazac 4</w:t>
      </w:r>
      <w:r w:rsidR="00CC6D0E">
        <w:rPr>
          <w:rFonts w:ascii="Times New Roman" w:hAnsi="Times New Roman"/>
          <w:b/>
        </w:rPr>
        <w:t>.</w:t>
      </w:r>
      <w:r w:rsidRPr="005E4BD9">
        <w:rPr>
          <w:rFonts w:ascii="Times New Roman" w:hAnsi="Times New Roman"/>
        </w:rPr>
        <w:t xml:space="preserve"> )</w:t>
      </w:r>
    </w:p>
    <w:p w:rsidR="001344A1" w:rsidRDefault="001344A1" w:rsidP="00F77F3F">
      <w:pPr>
        <w:spacing w:line="360" w:lineRule="auto"/>
        <w:ind w:left="-426"/>
        <w:rPr>
          <w:rFonts w:ascii="Times New Roman" w:hAnsi="Times New Roman"/>
        </w:rPr>
      </w:pPr>
    </w:p>
    <w:p w:rsidR="00686949" w:rsidRPr="00CA7DC2" w:rsidRDefault="00686949" w:rsidP="00686949">
      <w:pPr>
        <w:pStyle w:val="Odlomakpopisa"/>
        <w:numPr>
          <w:ilvl w:val="1"/>
          <w:numId w:val="30"/>
        </w:numPr>
        <w:jc w:val="both"/>
        <w:rPr>
          <w:rFonts w:ascii="Times New Roman" w:eastAsia="Calibri" w:hAnsi="Times New Roman"/>
          <w:b/>
          <w:color w:val="000000"/>
          <w:lang w:eastAsia="en-US"/>
        </w:rPr>
      </w:pPr>
      <w:r w:rsidRPr="0002546C">
        <w:rPr>
          <w:rFonts w:ascii="Times New Roman" w:hAnsi="Times New Roman"/>
          <w:b/>
        </w:rPr>
        <w:t xml:space="preserve">Jamstvo za </w:t>
      </w:r>
      <w:r w:rsidR="00CA7DC2" w:rsidRPr="0002546C">
        <w:rPr>
          <w:rFonts w:ascii="Times New Roman" w:eastAsia="Calibri" w:hAnsi="Times New Roman"/>
          <w:b/>
          <w:color w:val="000000"/>
          <w:lang w:eastAsia="en-US"/>
        </w:rPr>
        <w:t>otklanjanje nedostataka</w:t>
      </w:r>
      <w:r w:rsidR="00CA7DC2" w:rsidRPr="00CA7DC2">
        <w:rPr>
          <w:rFonts w:ascii="Times New Roman" w:eastAsia="Calibri" w:hAnsi="Times New Roman"/>
          <w:b/>
          <w:color w:val="000000"/>
          <w:lang w:eastAsia="en-US"/>
        </w:rPr>
        <w:t xml:space="preserve"> u jamstvenom roku</w:t>
      </w:r>
    </w:p>
    <w:p w:rsidR="00686949" w:rsidRPr="005E4BD9" w:rsidRDefault="00686949" w:rsidP="00686949">
      <w:pPr>
        <w:pStyle w:val="Odlomakpopisa"/>
        <w:widowControl w:val="0"/>
        <w:autoSpaceDE w:val="0"/>
        <w:autoSpaceDN w:val="0"/>
        <w:adjustRightInd w:val="0"/>
        <w:spacing w:after="0" w:line="240" w:lineRule="auto"/>
        <w:ind w:left="0"/>
        <w:jc w:val="both"/>
        <w:rPr>
          <w:rFonts w:ascii="Times New Roman" w:hAnsi="Times New Roman"/>
          <w:color w:val="000000"/>
        </w:rPr>
      </w:pPr>
    </w:p>
    <w:p w:rsidR="00686949" w:rsidRPr="00686949"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686949">
        <w:rPr>
          <w:rFonts w:ascii="Times New Roman" w:eastAsia="Times New Roman" w:hAnsi="Times New Roman"/>
          <w:noProof/>
          <w:lang w:eastAsia="hr-HR"/>
        </w:rPr>
        <w:t>Odabrani ponuditelj je obvezan Naručitelju u roku od 15 kalendarskih dana od dana</w:t>
      </w:r>
      <w:r w:rsidR="00A6595E">
        <w:rPr>
          <w:rFonts w:ascii="Times New Roman" w:eastAsia="Times New Roman" w:hAnsi="Times New Roman"/>
          <w:noProof/>
          <w:lang w:eastAsia="hr-HR"/>
        </w:rPr>
        <w:t xml:space="preserve"> </w:t>
      </w:r>
      <w:r w:rsidR="00C758B4">
        <w:rPr>
          <w:rFonts w:ascii="Times New Roman" w:eastAsia="Times New Roman" w:hAnsi="Times New Roman"/>
          <w:noProof/>
          <w:lang w:eastAsia="hr-HR"/>
        </w:rPr>
        <w:t>završetka radova</w:t>
      </w:r>
      <w:r w:rsidRPr="00686949">
        <w:rPr>
          <w:rFonts w:ascii="Times New Roman" w:eastAsia="Times New Roman" w:hAnsi="Times New Roman"/>
          <w:noProof/>
          <w:lang w:eastAsia="hr-HR"/>
        </w:rPr>
        <w:t xml:space="preserve">, a prilikom ispostave konačne situacije/računa predati jamstvo za otklanjanje nedostataka u jamstvenom roku </w:t>
      </w:r>
      <w:r w:rsidRPr="00686949">
        <w:rPr>
          <w:rFonts w:ascii="Times New Roman" w:eastAsia="Times New Roman" w:hAnsi="Times New Roman"/>
          <w:lang w:eastAsia="hr-HR"/>
        </w:rPr>
        <w:t>u vrijednosti 10% (deset posto)</w:t>
      </w:r>
      <w:r w:rsidR="00C758B4">
        <w:rPr>
          <w:rFonts w:ascii="Times New Roman" w:eastAsia="Times New Roman" w:hAnsi="Times New Roman"/>
          <w:lang w:eastAsia="hr-HR"/>
        </w:rPr>
        <w:t>, radova</w:t>
      </w:r>
      <w:r w:rsidRPr="00686949">
        <w:rPr>
          <w:rFonts w:ascii="Times New Roman" w:eastAsia="Times New Roman" w:hAnsi="Times New Roman"/>
          <w:lang w:eastAsia="hr-HR"/>
        </w:rPr>
        <w:t xml:space="preserve"> (bez PDV-a)  u obliku bankarske garancije „bez prigovora“ i „na prvi pisani poziv“ na kojoj je kao korisnik naznačena Grad Poreč-</w:t>
      </w:r>
      <w:proofErr w:type="spellStart"/>
      <w:r w:rsidRPr="00686949">
        <w:rPr>
          <w:rFonts w:ascii="Times New Roman" w:eastAsia="Times New Roman" w:hAnsi="Times New Roman"/>
          <w:lang w:eastAsia="hr-HR"/>
        </w:rPr>
        <w:t>Parenzo</w:t>
      </w:r>
      <w:proofErr w:type="spellEnd"/>
      <w:r w:rsidRPr="00686949">
        <w:rPr>
          <w:rFonts w:ascii="Times New Roman" w:eastAsia="Times New Roman" w:hAnsi="Times New Roman"/>
          <w:lang w:eastAsia="hr-HR"/>
        </w:rPr>
        <w:t xml:space="preserve">  s rokom važenja do isteka jamstvenog roka za isporučenu robu ili dati novčani polog u traženom iznosu ili bjanko zadužnice ispostavljene sukladno Pravilniku o registru zadužnica i bjanko zadužnica </w:t>
      </w:r>
      <w:r w:rsidRPr="00537B75">
        <w:rPr>
          <w:rFonts w:ascii="Times New Roman" w:eastAsia="Times New Roman" w:hAnsi="Times New Roman"/>
          <w:lang w:eastAsia="hr-HR"/>
        </w:rPr>
        <w:t>(NN 115/12</w:t>
      </w:r>
      <w:r w:rsidR="00537B75" w:rsidRPr="00537B75">
        <w:rPr>
          <w:rFonts w:ascii="Times New Roman" w:eastAsia="Times New Roman" w:hAnsi="Times New Roman"/>
          <w:lang w:eastAsia="hr-HR"/>
        </w:rPr>
        <w:t>, 125/14 i 82/17)</w:t>
      </w:r>
      <w:r w:rsidR="00537B75">
        <w:rPr>
          <w:sz w:val="27"/>
          <w:szCs w:val="27"/>
        </w:rPr>
        <w:t>.</w:t>
      </w:r>
    </w:p>
    <w:p w:rsidR="00686949" w:rsidRPr="00686949"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686949" w:rsidRDefault="00686949" w:rsidP="00686949">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 xml:space="preserve">Ponuditelj može umjesto bankarske garancije dati novčani polog u traženom iznosu. Novčani polog uplaćuje se na </w:t>
      </w:r>
      <w:r w:rsidRPr="00686949">
        <w:rPr>
          <w:rFonts w:ascii="Times New Roman" w:hAnsi="Times New Roman"/>
        </w:rPr>
        <w:t xml:space="preserve">IBAN Naručitelja: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00634818" w:rsidRPr="001344A1">
        <w:rPr>
          <w:rFonts w:ascii="Times New Roman" w:hAnsi="Times New Roman"/>
          <w:color w:val="000000"/>
        </w:rPr>
        <w:t>otklanjanje nedostataka u jamstvenom roku</w:t>
      </w:r>
      <w:r w:rsidR="00634818">
        <w:rPr>
          <w:rFonts w:ascii="Times New Roman" w:hAnsi="Times New Roman"/>
          <w:color w:val="000000"/>
        </w:rPr>
        <w:t xml:space="preserve"> </w:t>
      </w:r>
      <w:r>
        <w:rPr>
          <w:rFonts w:ascii="Times New Roman" w:hAnsi="Times New Roman"/>
          <w:color w:val="000000"/>
        </w:rPr>
        <w:t>-</w:t>
      </w:r>
      <w:r w:rsidRPr="005E4BD9">
        <w:rPr>
          <w:rFonts w:ascii="Times New Roman" w:hAnsi="Times New Roman"/>
          <w:color w:val="000000"/>
        </w:rPr>
        <w:t xml:space="preserve"> </w:t>
      </w:r>
      <w:r w:rsidRPr="005E4BD9">
        <w:rPr>
          <w:rFonts w:ascii="Times New Roman" w:hAnsi="Times New Roman"/>
          <w:b/>
        </w:rPr>
        <w:t>„</w:t>
      </w:r>
      <w:r w:rsidR="009F7FBB">
        <w:rPr>
          <w:rFonts w:ascii="Times New Roman" w:hAnsi="Times New Roman"/>
          <w:b/>
        </w:rPr>
        <w:t>Izgradnja sportskog igrališta na St. Portun</w:t>
      </w:r>
      <w:r w:rsidRPr="00686949">
        <w:rPr>
          <w:rFonts w:ascii="Times New Roman" w:hAnsi="Times New Roman"/>
          <w:b/>
        </w:rPr>
        <w:t>“.</w:t>
      </w:r>
      <w:r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686949" w:rsidRDefault="00686949" w:rsidP="00686949">
      <w:pPr>
        <w:widowControl w:val="0"/>
        <w:autoSpaceDE w:val="0"/>
        <w:autoSpaceDN w:val="0"/>
        <w:adjustRightInd w:val="0"/>
        <w:spacing w:line="276" w:lineRule="auto"/>
        <w:ind w:left="-426"/>
        <w:jc w:val="both"/>
        <w:rPr>
          <w:rFonts w:ascii="Times New Roman" w:hAnsi="Times New Roman"/>
          <w:color w:val="000000"/>
        </w:rPr>
      </w:pPr>
    </w:p>
    <w:p w:rsidR="00686949" w:rsidRPr="00686949" w:rsidRDefault="00686949" w:rsidP="00686949">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b/>
        </w:rPr>
        <w:t>POTREBNO DOSTAVITI:</w:t>
      </w:r>
      <w:r w:rsidRPr="00686949">
        <w:rPr>
          <w:rFonts w:ascii="Times New Roman" w:hAnsi="Times New Roman"/>
        </w:rPr>
        <w:t xml:space="preserve">  Izjavu (predložak u sklopu dokumentacije za nadmetanje, </w:t>
      </w:r>
      <w:r w:rsidRPr="00686949">
        <w:rPr>
          <w:rFonts w:ascii="Times New Roman" w:hAnsi="Times New Roman"/>
          <w:b/>
        </w:rPr>
        <w:t>Obrazac 5</w:t>
      </w:r>
      <w:r w:rsidR="008B035A">
        <w:rPr>
          <w:rFonts w:ascii="Times New Roman" w:hAnsi="Times New Roman"/>
          <w:b/>
        </w:rPr>
        <w:t>.</w:t>
      </w:r>
      <w:r w:rsidRPr="00686949">
        <w:rPr>
          <w:rFonts w:ascii="Times New Roman" w:hAnsi="Times New Roman"/>
        </w:rPr>
        <w:t xml:space="preserve"> ) </w:t>
      </w:r>
    </w:p>
    <w:p w:rsidR="00686949" w:rsidRPr="005E4BD9" w:rsidRDefault="00686949" w:rsidP="00F77F3F">
      <w:pPr>
        <w:spacing w:line="360" w:lineRule="auto"/>
        <w:ind w:left="-426"/>
        <w:rPr>
          <w:rFonts w:ascii="Times New Roman" w:hAnsi="Times New Roman"/>
        </w:rPr>
      </w:pPr>
    </w:p>
    <w:p w:rsidR="00F6138E" w:rsidRPr="0002546C" w:rsidRDefault="00F6138E" w:rsidP="0002546C">
      <w:pPr>
        <w:pStyle w:val="Odlomakpopisa"/>
        <w:numPr>
          <w:ilvl w:val="0"/>
          <w:numId w:val="40"/>
        </w:numPr>
        <w:jc w:val="both"/>
        <w:rPr>
          <w:rFonts w:ascii="Times New Roman" w:hAnsi="Times New Roman"/>
          <w:b/>
        </w:rPr>
      </w:pPr>
      <w:bookmarkStart w:id="33" w:name="_Toc502299210"/>
      <w:bookmarkStart w:id="34" w:name="_Toc507483969"/>
      <w:r w:rsidRPr="0002546C">
        <w:rPr>
          <w:rFonts w:ascii="Times New Roman" w:hAnsi="Times New Roman"/>
          <w:b/>
        </w:rPr>
        <w:t>DATUM, VRIJEME I MJESTO DOSTAVE I OTVARANJA PONUDA</w:t>
      </w:r>
      <w:bookmarkEnd w:id="33"/>
      <w:bookmarkEnd w:id="34"/>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8940B5" w:rsidRPr="007E705C" w:rsidRDefault="008940B5" w:rsidP="0002546C">
      <w:pPr>
        <w:pStyle w:val="Odlomakpopisa"/>
        <w:numPr>
          <w:ilvl w:val="1"/>
          <w:numId w:val="40"/>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Pr="007E705C">
        <w:rPr>
          <w:rFonts w:ascii="Times New Roman" w:hAnsi="Times New Roman"/>
        </w:rPr>
        <w:t xml:space="preserve">do  </w:t>
      </w:r>
      <w:r w:rsidR="00AB24D1">
        <w:rPr>
          <w:rFonts w:ascii="Times New Roman" w:hAnsi="Times New Roman"/>
          <w:b/>
        </w:rPr>
        <w:t>31</w:t>
      </w:r>
      <w:r w:rsidR="003F6059" w:rsidRPr="007E705C">
        <w:rPr>
          <w:rFonts w:ascii="Times New Roman" w:hAnsi="Times New Roman"/>
          <w:b/>
        </w:rPr>
        <w:t xml:space="preserve">. </w:t>
      </w:r>
      <w:r w:rsidR="00AB24D1">
        <w:rPr>
          <w:rFonts w:ascii="Times New Roman" w:hAnsi="Times New Roman"/>
          <w:b/>
        </w:rPr>
        <w:t>svibnja</w:t>
      </w:r>
      <w:r w:rsidR="005B69A1" w:rsidRPr="007E705C">
        <w:rPr>
          <w:rFonts w:ascii="Times New Roman" w:hAnsi="Times New Roman"/>
          <w:b/>
        </w:rPr>
        <w:t xml:space="preserve"> </w:t>
      </w:r>
      <w:r w:rsidRPr="007E705C">
        <w:rPr>
          <w:rFonts w:ascii="Times New Roman" w:hAnsi="Times New Roman"/>
          <w:b/>
        </w:rPr>
        <w:t>201</w:t>
      </w:r>
      <w:r w:rsidR="005234A6" w:rsidRPr="007E705C">
        <w:rPr>
          <w:rFonts w:ascii="Times New Roman" w:hAnsi="Times New Roman"/>
          <w:b/>
        </w:rPr>
        <w:t>9</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B0621A" w:rsidRPr="005E4BD9" w:rsidRDefault="00B0621A" w:rsidP="00B0621A">
      <w:pPr>
        <w:pStyle w:val="Odlomakpopisa"/>
        <w:spacing w:after="0"/>
        <w:ind w:left="-426"/>
        <w:jc w:val="both"/>
        <w:rPr>
          <w:rFonts w:ascii="Times New Roman" w:hAnsi="Times New Roman"/>
        </w:rPr>
      </w:pPr>
    </w:p>
    <w:p w:rsidR="008940B5" w:rsidRPr="008D2A83" w:rsidRDefault="008940B5" w:rsidP="008D2A83">
      <w:pPr>
        <w:pStyle w:val="Odlomakpopisa"/>
        <w:numPr>
          <w:ilvl w:val="1"/>
          <w:numId w:val="40"/>
        </w:numPr>
        <w:ind w:left="1418" w:hanging="1058"/>
        <w:jc w:val="both"/>
        <w:rPr>
          <w:rFonts w:ascii="Times New Roman" w:hAnsi="Times New Roman"/>
        </w:rPr>
      </w:pPr>
      <w:r w:rsidRPr="005E4BD9">
        <w:rPr>
          <w:rFonts w:ascii="Times New Roman" w:hAnsi="Times New Roman"/>
          <w:b/>
        </w:rPr>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proofErr w:type="spellStart"/>
      <w:r w:rsidRPr="005E4BD9">
        <w:rPr>
          <w:rFonts w:ascii="Times New Roman" w:hAnsi="Times New Roman"/>
        </w:rPr>
        <w:t>Parenzo</w:t>
      </w:r>
      <w:proofErr w:type="spellEnd"/>
      <w:r w:rsidRPr="005E4BD9">
        <w:rPr>
          <w:rFonts w:ascii="Times New Roman" w:hAnsi="Times New Roman"/>
        </w:rPr>
        <w:t>, Obala maršala T</w:t>
      </w:r>
      <w:r w:rsidR="00CA0A61" w:rsidRPr="005E4BD9">
        <w:rPr>
          <w:rFonts w:ascii="Times New Roman" w:hAnsi="Times New Roman"/>
        </w:rPr>
        <w:t xml:space="preserve">ita 5, 52440 Poreč - </w:t>
      </w:r>
      <w:proofErr w:type="spellStart"/>
      <w:r w:rsidR="00CA0A61" w:rsidRPr="005E4BD9">
        <w:rPr>
          <w:rFonts w:ascii="Times New Roman" w:hAnsi="Times New Roman"/>
        </w:rPr>
        <w:t>Parenzo</w:t>
      </w:r>
      <w:proofErr w:type="spellEnd"/>
      <w:r w:rsidR="00CA0A61" w:rsidRPr="005E4BD9">
        <w:rPr>
          <w:rFonts w:ascii="Times New Roman" w:hAnsi="Times New Roman"/>
        </w:rPr>
        <w:t>,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5234A6">
        <w:rPr>
          <w:rFonts w:ascii="Times New Roman" w:hAnsi="Times New Roman"/>
          <w:b/>
        </w:rPr>
        <w:t>Izgradnja sportskog igrališta St. Portun</w:t>
      </w:r>
      <w:r w:rsidR="00CA0A61" w:rsidRPr="005E4BD9">
        <w:rPr>
          <w:rFonts w:ascii="Times New Roman" w:hAnsi="Times New Roman"/>
          <w:b/>
        </w:rPr>
        <w:t>“.</w:t>
      </w:r>
    </w:p>
    <w:p w:rsidR="008940B5" w:rsidRPr="005E4BD9" w:rsidRDefault="008940B5" w:rsidP="00274A19">
      <w:pPr>
        <w:ind w:left="-426"/>
        <w:jc w:val="both"/>
        <w:rPr>
          <w:rFonts w:ascii="Times New Roman" w:hAnsi="Times New Roman"/>
        </w:rPr>
      </w:pPr>
      <w:r w:rsidRPr="005E4BD9">
        <w:rPr>
          <w:rFonts w:ascii="Times New Roman" w:hAnsi="Times New Roman"/>
        </w:rPr>
        <w:lastRenderedPageBreak/>
        <w:t>Ponuditelj samostalno određuje način dostave ponude i sam snosi rizik eventualnog gubitka odnosno nepravovremene dostave ponude.</w:t>
      </w:r>
    </w:p>
    <w:p w:rsidR="00CA0A61" w:rsidRPr="005E4BD9" w:rsidRDefault="00CA0A61" w:rsidP="00CA0A61">
      <w:pPr>
        <w:jc w:val="both"/>
        <w:rPr>
          <w:rFonts w:ascii="Times New Roman" w:hAnsi="Times New Roman"/>
        </w:rPr>
      </w:pPr>
    </w:p>
    <w:p w:rsidR="00F6138E" w:rsidRPr="005E4BD9" w:rsidRDefault="00F6138E" w:rsidP="0002546C">
      <w:pPr>
        <w:pStyle w:val="Odlomakpopisa"/>
        <w:numPr>
          <w:ilvl w:val="0"/>
          <w:numId w:val="40"/>
        </w:numPr>
        <w:jc w:val="both"/>
        <w:rPr>
          <w:rFonts w:ascii="Times New Roman" w:hAnsi="Times New Roman"/>
          <w:b/>
        </w:rPr>
      </w:pPr>
      <w:bookmarkStart w:id="35" w:name="_Toc502299211"/>
      <w:bookmarkStart w:id="36" w:name="_Toc507483970"/>
      <w:r w:rsidRPr="005E4BD9">
        <w:rPr>
          <w:rFonts w:ascii="Times New Roman" w:hAnsi="Times New Roman"/>
          <w:b/>
        </w:rPr>
        <w:t>PREGLED I OCJENA PONUDA</w:t>
      </w:r>
      <w:bookmarkEnd w:id="35"/>
      <w:bookmarkEnd w:id="36"/>
      <w:r w:rsidRPr="005E4BD9">
        <w:rPr>
          <w:rFonts w:ascii="Times New Roman" w:hAnsi="Times New Roman"/>
          <w:b/>
        </w:rPr>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Postupak pregleda i ocjene ponuda obavit će stručne osobe i/ili stručne službe Naručitelja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274A19" w:rsidRPr="005E4BD9" w:rsidRDefault="00274A19" w:rsidP="00274A19">
      <w:pPr>
        <w:ind w:left="-426"/>
        <w:jc w:val="both"/>
        <w:rPr>
          <w:rFonts w:ascii="Times New Roman" w:hAnsi="Times New Roman"/>
        </w:rPr>
      </w:pPr>
      <w:r w:rsidRPr="005E4B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5E4BD9" w:rsidRDefault="00CA0A61" w:rsidP="00CA0A61">
      <w:pPr>
        <w:autoSpaceDE w:val="0"/>
        <w:autoSpaceDN w:val="0"/>
        <w:adjustRightInd w:val="0"/>
        <w:spacing w:line="276" w:lineRule="auto"/>
        <w:rPr>
          <w:rFonts w:ascii="Times New Roman" w:hAnsi="Times New Roman"/>
          <w:b/>
          <w:bCs/>
        </w:rPr>
      </w:pPr>
    </w:p>
    <w:p w:rsidR="00F6138E" w:rsidRPr="005E4BD9" w:rsidRDefault="00F6138E" w:rsidP="0002546C">
      <w:pPr>
        <w:pStyle w:val="Odlomakpopisa"/>
        <w:numPr>
          <w:ilvl w:val="0"/>
          <w:numId w:val="40"/>
        </w:numPr>
        <w:jc w:val="both"/>
        <w:rPr>
          <w:rFonts w:ascii="Times New Roman" w:hAnsi="Times New Roman"/>
          <w:b/>
        </w:rPr>
      </w:pPr>
      <w:bookmarkStart w:id="37" w:name="_Toc502299212"/>
      <w:bookmarkStart w:id="38" w:name="_Toc507483971"/>
      <w:r w:rsidRPr="005E4BD9">
        <w:rPr>
          <w:rFonts w:ascii="Times New Roman" w:hAnsi="Times New Roman"/>
          <w:b/>
        </w:rPr>
        <w:t>DONOŠENJE ODLUKE O ODABIRU</w:t>
      </w:r>
      <w:bookmarkEnd w:id="37"/>
      <w:bookmarkEnd w:id="38"/>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Pr="005E4BD9">
        <w:rPr>
          <w:rFonts w:ascii="Times New Roman" w:hAnsi="Times New Roman"/>
        </w:rPr>
        <w:t>Naručitelj će bez odgode dostaviti svak</w:t>
      </w:r>
      <w:r w:rsidR="00AA68E0" w:rsidRPr="005E4BD9">
        <w:rPr>
          <w:rFonts w:ascii="Times New Roman" w:hAnsi="Times New Roman"/>
        </w:rPr>
        <w:t xml:space="preserve">om ponuditelju na dokaziv način. </w:t>
      </w:r>
    </w:p>
    <w:p w:rsidR="00E02A19" w:rsidRPr="005E4BD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1344A1" w:rsidRPr="005E4BD9" w:rsidRDefault="001344A1" w:rsidP="008D2A83">
      <w:pPr>
        <w:jc w:val="both"/>
        <w:rPr>
          <w:rFonts w:ascii="Times New Roman" w:eastAsia="Times New Roman" w:hAnsi="Times New Roman"/>
          <w:lang w:eastAsia="hr-HR"/>
        </w:rPr>
      </w:pPr>
    </w:p>
    <w:p w:rsidR="00F6138E" w:rsidRPr="005E4BD9" w:rsidRDefault="00F6138E" w:rsidP="0002546C">
      <w:pPr>
        <w:pStyle w:val="Odlomakpopisa"/>
        <w:numPr>
          <w:ilvl w:val="0"/>
          <w:numId w:val="40"/>
        </w:numPr>
        <w:jc w:val="both"/>
        <w:rPr>
          <w:rFonts w:ascii="Times New Roman" w:hAnsi="Times New Roman"/>
          <w:b/>
        </w:rPr>
      </w:pPr>
      <w:bookmarkStart w:id="39" w:name="_Toc502299213"/>
      <w:bookmarkStart w:id="40" w:name="_Toc507483972"/>
      <w:r w:rsidRPr="005E4BD9">
        <w:rPr>
          <w:rFonts w:ascii="Times New Roman" w:hAnsi="Times New Roman"/>
          <w:b/>
        </w:rPr>
        <w:t>ODLUKA O PONIŠTENJU</w:t>
      </w:r>
      <w:bookmarkEnd w:id="39"/>
      <w:bookmarkEnd w:id="40"/>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Odluku o poništenju Naručitelj će bez odgode dostaviti svim ponuditeljima, na dokaziv način (dostavnica, povratnica, izvješće o uspješnom slanju telefaksom i slično).</w:t>
      </w:r>
    </w:p>
    <w:p w:rsidR="00CA0A61" w:rsidRPr="005E4BD9" w:rsidRDefault="00CA0A61" w:rsidP="00986DA1">
      <w:pPr>
        <w:spacing w:line="276" w:lineRule="auto"/>
        <w:ind w:left="-426"/>
        <w:jc w:val="both"/>
        <w:rPr>
          <w:rFonts w:ascii="Times New Roman" w:hAnsi="Times New Roman"/>
          <w:b/>
          <w:bCs/>
        </w:rPr>
      </w:pPr>
    </w:p>
    <w:p w:rsidR="00F6138E" w:rsidRPr="005E4BD9" w:rsidRDefault="00F9343E" w:rsidP="0002546C">
      <w:pPr>
        <w:pStyle w:val="Odlomakpopisa"/>
        <w:numPr>
          <w:ilvl w:val="0"/>
          <w:numId w:val="40"/>
        </w:numPr>
        <w:jc w:val="both"/>
        <w:rPr>
          <w:rFonts w:ascii="Times New Roman" w:hAnsi="Times New Roman"/>
          <w:b/>
        </w:rPr>
      </w:pPr>
      <w:r w:rsidRPr="005E4BD9">
        <w:rPr>
          <w:rFonts w:ascii="Times New Roman" w:hAnsi="Times New Roman"/>
          <w:b/>
        </w:rPr>
        <w:t xml:space="preserve"> </w:t>
      </w:r>
      <w:bookmarkStart w:id="41" w:name="_Toc502299214"/>
      <w:bookmarkStart w:id="42" w:name="_Toc507483973"/>
      <w:r w:rsidR="00F6138E" w:rsidRPr="005E4BD9">
        <w:rPr>
          <w:rFonts w:ascii="Times New Roman" w:hAnsi="Times New Roman"/>
          <w:b/>
        </w:rPr>
        <w:t>TAJNOST DOKUMENTACIJE GOSPODARSKIH SUBJEKATA</w:t>
      </w:r>
      <w:bookmarkEnd w:id="41"/>
      <w:bookmarkEnd w:id="42"/>
    </w:p>
    <w:p w:rsidR="00F6138E" w:rsidRPr="005E4BD9" w:rsidRDefault="00F6138E" w:rsidP="00986DA1">
      <w:pPr>
        <w:spacing w:line="276" w:lineRule="auto"/>
        <w:ind w:left="-426"/>
        <w:jc w:val="both"/>
        <w:rPr>
          <w:rFonts w:ascii="Times New Roman" w:hAnsi="Times New Roman"/>
          <w:bCs/>
        </w:rPr>
      </w:pPr>
      <w:r w:rsidRPr="005E4B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5E4BD9">
        <w:rPr>
          <w:rFonts w:ascii="Times New Roman" w:hAnsi="Times New Roman"/>
          <w:bCs/>
        </w:rPr>
        <w:t>t</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B0621A" w:rsidRPr="005E4BD9" w:rsidRDefault="00B0621A" w:rsidP="00986DA1">
      <w:pPr>
        <w:spacing w:line="276" w:lineRule="auto"/>
        <w:ind w:left="-426"/>
        <w:jc w:val="both"/>
        <w:rPr>
          <w:rFonts w:ascii="Times New Roman" w:hAnsi="Times New Roman"/>
          <w:b/>
          <w:bCs/>
        </w:rPr>
      </w:pPr>
    </w:p>
    <w:p w:rsidR="008954DE" w:rsidRPr="005E4BD9" w:rsidRDefault="00F6138E" w:rsidP="0002546C">
      <w:pPr>
        <w:pStyle w:val="Odlomakpopisa"/>
        <w:numPr>
          <w:ilvl w:val="0"/>
          <w:numId w:val="40"/>
        </w:numPr>
        <w:jc w:val="both"/>
      </w:pPr>
      <w:bookmarkStart w:id="43" w:name="_Toc502299215"/>
      <w:bookmarkStart w:id="44" w:name="_Toc507483974"/>
      <w:r w:rsidRPr="00585203">
        <w:rPr>
          <w:rFonts w:ascii="Times New Roman" w:hAnsi="Times New Roman"/>
          <w:b/>
        </w:rPr>
        <w:t>TROŠAK PONUDE</w:t>
      </w:r>
      <w:r w:rsidRPr="005E4BD9">
        <w:rPr>
          <w:rFonts w:ascii="Times New Roman" w:hAnsi="Times New Roman"/>
          <w:b/>
        </w:rPr>
        <w:t xml:space="preserve"> I PREUZIMANJE DOKUMENTACIJE ZA NADMETANJE</w:t>
      </w:r>
      <w:bookmarkEnd w:id="43"/>
      <w:bookmarkEnd w:id="44"/>
    </w:p>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3F6059" w:rsidRPr="005E4BD9" w:rsidRDefault="003F6059" w:rsidP="00F6138E">
      <w:pPr>
        <w:ind w:left="-426"/>
        <w:jc w:val="both"/>
        <w:rPr>
          <w:rFonts w:ascii="Times New Roman" w:hAnsi="Times New Roman"/>
          <w:bCs/>
        </w:rPr>
      </w:pPr>
    </w:p>
    <w:p w:rsidR="00EB33CC" w:rsidRPr="005E4BD9" w:rsidRDefault="00EB33CC" w:rsidP="0002546C">
      <w:pPr>
        <w:pStyle w:val="Odlomakpopisa"/>
        <w:numPr>
          <w:ilvl w:val="0"/>
          <w:numId w:val="40"/>
        </w:numPr>
        <w:jc w:val="both"/>
        <w:rPr>
          <w:rFonts w:ascii="Times New Roman" w:hAnsi="Times New Roman"/>
          <w:b/>
        </w:rPr>
      </w:pPr>
      <w:bookmarkStart w:id="45" w:name="_Toc487022718"/>
      <w:bookmarkStart w:id="46" w:name="_Toc507483976"/>
      <w:r w:rsidRPr="005E4BD9">
        <w:rPr>
          <w:rFonts w:ascii="Times New Roman" w:hAnsi="Times New Roman"/>
          <w:b/>
        </w:rPr>
        <w:t>OPĆI UVJETI UGOVORA</w:t>
      </w:r>
      <w:bookmarkEnd w:id="45"/>
      <w:bookmarkEnd w:id="46"/>
    </w:p>
    <w:p w:rsidR="00A97204" w:rsidRPr="005E4BD9" w:rsidRDefault="00EB33CC" w:rsidP="00F77F3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81215" w:rsidRDefault="00981215" w:rsidP="00981215">
      <w:pPr>
        <w:spacing w:line="276" w:lineRule="auto"/>
        <w:ind w:left="-426"/>
        <w:jc w:val="both"/>
        <w:rPr>
          <w:rFonts w:ascii="Times New Roman" w:hAnsi="Times New Roman"/>
          <w:b/>
        </w:rPr>
      </w:pPr>
    </w:p>
    <w:p w:rsidR="00981215" w:rsidRDefault="00981215" w:rsidP="00981215">
      <w:pPr>
        <w:spacing w:line="276" w:lineRule="auto"/>
        <w:ind w:left="-426"/>
        <w:jc w:val="both"/>
        <w:rPr>
          <w:rFonts w:ascii="Times New Roman" w:hAnsi="Times New Roman"/>
          <w:b/>
        </w:rPr>
      </w:pPr>
      <w:r w:rsidRPr="00064AF8">
        <w:rPr>
          <w:rFonts w:ascii="Times New Roman" w:hAnsi="Times New Roman"/>
          <w:b/>
        </w:rPr>
        <w:t>UGOVORNA KAZNA</w:t>
      </w:r>
    </w:p>
    <w:p w:rsidR="00981215" w:rsidRDefault="00981215" w:rsidP="00981215">
      <w:pPr>
        <w:spacing w:line="276" w:lineRule="auto"/>
        <w:ind w:left="-426"/>
        <w:jc w:val="both"/>
        <w:rPr>
          <w:rFonts w:ascii="Times New Roman" w:hAnsi="Times New Roman"/>
          <w:b/>
        </w:rPr>
      </w:pPr>
    </w:p>
    <w:p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Pr="00B0621A">
        <w:rPr>
          <w:rFonts w:ascii="Times New Roman" w:hAnsi="Times New Roman"/>
        </w:rPr>
        <w:t xml:space="preserve">Naručitelj će od isporučitelja naplatiti ugovornu kaznu u visini </w:t>
      </w:r>
      <w:r w:rsidRPr="00AC30D3">
        <w:rPr>
          <w:rFonts w:ascii="Times New Roman" w:hAnsi="Times New Roman"/>
        </w:rPr>
        <w:t xml:space="preserve">od </w:t>
      </w:r>
      <w:r w:rsidR="00AC30D3">
        <w:rPr>
          <w:rFonts w:ascii="Times New Roman" w:hAnsi="Times New Roman"/>
          <w:b/>
        </w:rPr>
        <w:t>500,00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biti više od </w:t>
      </w:r>
      <w:r w:rsidR="008C5188" w:rsidRPr="008C5188">
        <w:rPr>
          <w:rFonts w:ascii="Times New Roman" w:hAnsi="Times New Roman"/>
          <w:b/>
        </w:rPr>
        <w:t>petnaest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u tom slučaju će se raskinuti ugovor naplatiti ugovorna kazna i jamstvo za uredno ispunjenje ugovora</w:t>
      </w:r>
      <w:r>
        <w:rPr>
          <w:rFonts w:ascii="Times New Roman" w:hAnsi="Times New Roman"/>
        </w:rPr>
        <w:t>.</w:t>
      </w:r>
    </w:p>
    <w:p w:rsidR="00981215" w:rsidRPr="00B0621A" w:rsidRDefault="00981215" w:rsidP="00981215">
      <w:pPr>
        <w:spacing w:line="276" w:lineRule="auto"/>
        <w:ind w:left="-426"/>
        <w:jc w:val="both"/>
        <w:rPr>
          <w:rFonts w:ascii="Times New Roman" w:hAnsi="Times New Roman"/>
        </w:rPr>
      </w:pP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rsidR="00777C8A" w:rsidRPr="005E4BD9" w:rsidRDefault="00981215" w:rsidP="00AB24D1">
      <w:pPr>
        <w:spacing w:line="276" w:lineRule="auto"/>
        <w:ind w:left="-426"/>
        <w:jc w:val="both"/>
        <w:rPr>
          <w:rFonts w:ascii="Times New Roman" w:hAnsi="Times New Roman"/>
        </w:rPr>
      </w:pPr>
      <w:r w:rsidRPr="00B0621A">
        <w:rPr>
          <w:rFonts w:ascii="Times New Roman" w:hAnsi="Times New Roman"/>
        </w:rPr>
        <w:t xml:space="preserve">Ukoliko je do prekoračenja roka došlo krivnjom Naručitelja, </w:t>
      </w:r>
      <w:r>
        <w:rPr>
          <w:rFonts w:ascii="Times New Roman" w:hAnsi="Times New Roman"/>
        </w:rPr>
        <w:t xml:space="preserve">ili više sile pri čemu se višom silom smatra </w:t>
      </w:r>
      <w:r w:rsidRPr="00EB33CC">
        <w:rPr>
          <w:rFonts w:ascii="Times New Roman" w:hAnsi="Times New Roman"/>
        </w:rPr>
        <w:t xml:space="preserve">događaj koji se nije mogao predvidjeti u trenutku sklapanja ugovora i na koji ugovorne strane objektivno ne mogu i nisu </w:t>
      </w:r>
      <w:r w:rsidRPr="00EB33CC">
        <w:rPr>
          <w:rFonts w:ascii="Times New Roman" w:hAnsi="Times New Roman"/>
        </w:rPr>
        <w:lastRenderedPageBreak/>
        <w:t xml:space="preserve">mogle utjecati (događaj mora biti za subjekt neočekivan, izvanredan, nepredvidiv), npr. ratno stanje, štrajk, elementarne nepogode i sl. </w:t>
      </w:r>
      <w:r w:rsidRPr="00B0621A">
        <w:rPr>
          <w:rFonts w:ascii="Times New Roman" w:hAnsi="Times New Roman"/>
        </w:rPr>
        <w:t>Na i</w:t>
      </w:r>
      <w:r>
        <w:rPr>
          <w:rFonts w:ascii="Times New Roman" w:hAnsi="Times New Roman"/>
        </w:rPr>
        <w:t>zvoditelju</w:t>
      </w:r>
      <w:r w:rsidRPr="00B0621A">
        <w:rPr>
          <w:rFonts w:ascii="Times New Roman" w:hAnsi="Times New Roman"/>
        </w:rPr>
        <w:t xml:space="preserve"> je teret dokazivanja nepostojanja njegove krivnje za prekoračenje roka.</w:t>
      </w:r>
    </w:p>
    <w:p w:rsidR="00CA0A61" w:rsidRPr="009A23AB" w:rsidRDefault="00F6138E" w:rsidP="009A23AB">
      <w:pPr>
        <w:pStyle w:val="Odlomakpopisa"/>
        <w:numPr>
          <w:ilvl w:val="0"/>
          <w:numId w:val="40"/>
        </w:numPr>
        <w:jc w:val="both"/>
        <w:rPr>
          <w:rFonts w:ascii="Times New Roman" w:hAnsi="Times New Roman"/>
          <w:b/>
          <w:bCs/>
        </w:rPr>
      </w:pPr>
      <w:r w:rsidRPr="005E4BD9">
        <w:rPr>
          <w:rFonts w:ascii="Times New Roman" w:hAnsi="Times New Roman"/>
          <w:b/>
          <w:bCs/>
        </w:rPr>
        <w:t xml:space="preserve">DRUGI PODACI </w:t>
      </w:r>
      <w:r w:rsidR="00925FFB" w:rsidRPr="005E4BD9">
        <w:rPr>
          <w:rFonts w:ascii="Times New Roman" w:hAnsi="Times New Roman"/>
          <w:b/>
          <w:bCs/>
        </w:rPr>
        <w:t xml:space="preserve">I ZAHTJEVI </w:t>
      </w:r>
      <w:r w:rsidRPr="005E4BD9">
        <w:rPr>
          <w:rFonts w:ascii="Times New Roman" w:hAnsi="Times New Roman"/>
          <w:b/>
          <w:bCs/>
        </w:rPr>
        <w:t>NARUČITELJ</w:t>
      </w:r>
      <w:r w:rsidR="00925FFB" w:rsidRPr="005E4BD9">
        <w:rPr>
          <w:rFonts w:ascii="Times New Roman" w:hAnsi="Times New Roman"/>
          <w:b/>
          <w:bCs/>
        </w:rPr>
        <w:t>A</w:t>
      </w:r>
    </w:p>
    <w:p w:rsidR="00F6138E" w:rsidRPr="005E4BD9" w:rsidRDefault="00F6138E" w:rsidP="0002546C">
      <w:pPr>
        <w:pStyle w:val="Odlomakpopisa"/>
        <w:numPr>
          <w:ilvl w:val="1"/>
          <w:numId w:val="40"/>
        </w:numPr>
        <w:tabs>
          <w:tab w:val="left" w:pos="1134"/>
        </w:tabs>
        <w:jc w:val="both"/>
        <w:rPr>
          <w:rFonts w:ascii="Times New Roman" w:hAnsi="Times New Roman"/>
          <w:b/>
        </w:rPr>
      </w:pPr>
      <w:r w:rsidRPr="005E4BD9">
        <w:rPr>
          <w:rFonts w:ascii="Times New Roman" w:hAnsi="Times New Roman"/>
          <w:b/>
        </w:rPr>
        <w:t xml:space="preserve">Pregled </w:t>
      </w:r>
      <w:r w:rsidR="00986DA1" w:rsidRPr="005E4BD9">
        <w:rPr>
          <w:rFonts w:ascii="Times New Roman" w:hAnsi="Times New Roman"/>
          <w:b/>
        </w:rPr>
        <w:t xml:space="preserve">lokacije </w:t>
      </w:r>
    </w:p>
    <w:p w:rsidR="00F6138E" w:rsidRPr="005E4BD9" w:rsidRDefault="00F6138E" w:rsidP="00790260">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ovoj dokumentaciji</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 xml:space="preserve">Predajom ponude smatra se da je ponuditelj upoznat sa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F6138E" w:rsidRPr="005E4BD9" w:rsidRDefault="00F6138E" w:rsidP="00F6138E">
      <w:pPr>
        <w:rPr>
          <w:rFonts w:ascii="Times New Roman" w:hAnsi="Times New Roman"/>
        </w:rPr>
      </w:pPr>
    </w:p>
    <w:p w:rsidR="00F6138E" w:rsidRPr="005E4BD9" w:rsidRDefault="00F6138E" w:rsidP="0002546C">
      <w:pPr>
        <w:pStyle w:val="Odlomakpopisa"/>
        <w:numPr>
          <w:ilvl w:val="1"/>
          <w:numId w:val="40"/>
        </w:numPr>
        <w:tabs>
          <w:tab w:val="left" w:pos="1134"/>
        </w:tabs>
        <w:jc w:val="both"/>
        <w:rPr>
          <w:rFonts w:ascii="Times New Roman" w:hAnsi="Times New Roman"/>
          <w:b/>
        </w:rPr>
      </w:pPr>
      <w:r w:rsidRPr="005E4BD9">
        <w:rPr>
          <w:rFonts w:ascii="Times New Roman" w:hAnsi="Times New Roman"/>
          <w:b/>
        </w:rPr>
        <w:t>Izvršenje ugovora</w:t>
      </w:r>
      <w:r w:rsidR="00812AC4" w:rsidRPr="005E4BD9">
        <w:rPr>
          <w:rFonts w:ascii="Times New Roman" w:hAnsi="Times New Roman"/>
          <w:b/>
        </w:rPr>
        <w:t xml:space="preserve"> o </w:t>
      </w:r>
      <w:r w:rsidRPr="005E4BD9">
        <w:rPr>
          <w:rFonts w:ascii="Times New Roman" w:hAnsi="Times New Roman"/>
          <w:b/>
        </w:rPr>
        <w:t>nabavi, nebitne izmjene ugovora</w:t>
      </w:r>
    </w:p>
    <w:p w:rsidR="00F6138E" w:rsidRPr="005E4BD9" w:rsidRDefault="00F6138E" w:rsidP="00986DA1">
      <w:pPr>
        <w:spacing w:line="276" w:lineRule="auto"/>
        <w:ind w:left="-426"/>
        <w:jc w:val="both"/>
        <w:rPr>
          <w:rFonts w:ascii="Times New Roman" w:hAnsi="Times New Roman"/>
          <w:color w:val="000000"/>
        </w:rPr>
      </w:pPr>
      <w:r w:rsidRPr="005E4BD9">
        <w:rPr>
          <w:rFonts w:ascii="Times New Roman" w:hAnsi="Times New Roman"/>
          <w:color w:val="000000"/>
        </w:rPr>
        <w:t>Ugovorne s</w:t>
      </w:r>
      <w:r w:rsidR="00812AC4" w:rsidRPr="005E4BD9">
        <w:rPr>
          <w:rFonts w:ascii="Times New Roman" w:hAnsi="Times New Roman"/>
          <w:color w:val="000000"/>
        </w:rPr>
        <w:t xml:space="preserve">trane </w:t>
      </w:r>
      <w:r w:rsidR="00790260" w:rsidRPr="005E4BD9">
        <w:rPr>
          <w:rFonts w:ascii="Times New Roman" w:hAnsi="Times New Roman"/>
          <w:color w:val="000000"/>
        </w:rPr>
        <w:t xml:space="preserve">obvezuju </w:t>
      </w:r>
      <w:r w:rsidR="00812AC4" w:rsidRPr="005E4BD9">
        <w:rPr>
          <w:rFonts w:ascii="Times New Roman" w:hAnsi="Times New Roman"/>
          <w:color w:val="000000"/>
        </w:rPr>
        <w:t xml:space="preserve">se ugovor o </w:t>
      </w:r>
      <w:r w:rsidRPr="005E4BD9">
        <w:rPr>
          <w:rFonts w:ascii="Times New Roman" w:hAnsi="Times New Roman"/>
          <w:color w:val="000000"/>
        </w:rPr>
        <w:t xml:space="preserve"> nabavi izvršavati sukladno uvjetima određenima u </w:t>
      </w:r>
      <w:r w:rsidR="00812AC4" w:rsidRPr="005E4BD9">
        <w:rPr>
          <w:rFonts w:ascii="Times New Roman" w:hAnsi="Times New Roman"/>
          <w:color w:val="000000"/>
        </w:rPr>
        <w:t>pozivu za dostavu ponuda</w:t>
      </w:r>
      <w:r w:rsidRPr="005E4BD9">
        <w:rPr>
          <w:rFonts w:ascii="Times New Roman" w:hAnsi="Times New Roman"/>
          <w:color w:val="000000"/>
        </w:rPr>
        <w:t xml:space="preserve"> i odabranom ponudom, što će javni naručitelj kontrolirati</w:t>
      </w:r>
      <w:r w:rsidR="00812AC4" w:rsidRPr="005E4BD9">
        <w:rPr>
          <w:rFonts w:ascii="Times New Roman" w:hAnsi="Times New Roman"/>
          <w:color w:val="000000"/>
        </w:rPr>
        <w:t xml:space="preserve">. </w:t>
      </w:r>
      <w:r w:rsidRPr="005E4BD9">
        <w:rPr>
          <w:rFonts w:ascii="Times New Roman" w:hAnsi="Times New Roman"/>
          <w:color w:val="000000"/>
        </w:rPr>
        <w:t>Na odgovornost ugovornih strana za ispunjenje obveza iz ugovora o nabavi primjenjuju se odgovarajuće odredbe Zakona o obveznim odnosima</w:t>
      </w:r>
      <w:r w:rsidR="00E02A19" w:rsidRPr="005E4BD9">
        <w:rPr>
          <w:rFonts w:ascii="Times New Roman" w:hAnsi="Times New Roman"/>
          <w:color w:val="000000"/>
        </w:rPr>
        <w:t xml:space="preserve">. </w:t>
      </w:r>
    </w:p>
    <w:p w:rsidR="005B69A1" w:rsidRPr="005E4BD9" w:rsidRDefault="005B69A1" w:rsidP="00986DA1">
      <w:pPr>
        <w:spacing w:line="276" w:lineRule="auto"/>
        <w:ind w:left="-426"/>
        <w:jc w:val="both"/>
        <w:rPr>
          <w:rFonts w:ascii="Times New Roman" w:hAnsi="Times New Roman"/>
          <w:color w:val="000000"/>
        </w:rPr>
      </w:pPr>
    </w:p>
    <w:p w:rsidR="005E3EBD" w:rsidRPr="009A23AB" w:rsidRDefault="005E3EBD" w:rsidP="009A23AB">
      <w:pPr>
        <w:pStyle w:val="Odlomakpopisa"/>
        <w:numPr>
          <w:ilvl w:val="0"/>
          <w:numId w:val="40"/>
        </w:numPr>
        <w:jc w:val="both"/>
        <w:rPr>
          <w:rFonts w:ascii="Times New Roman" w:hAnsi="Times New Roman"/>
          <w:b/>
        </w:rPr>
      </w:pPr>
      <w:bookmarkStart w:id="47" w:name="_Toc502299217"/>
      <w:bookmarkStart w:id="48" w:name="_Toc507483977"/>
      <w:r w:rsidRPr="005E4BD9">
        <w:rPr>
          <w:rFonts w:ascii="Times New Roman" w:hAnsi="Times New Roman"/>
          <w:b/>
        </w:rPr>
        <w:t>SASTAVNI DIJELOVI PONUDE</w:t>
      </w:r>
      <w:bookmarkEnd w:id="47"/>
      <w:bookmarkEnd w:id="48"/>
    </w:p>
    <w:p w:rsidR="005E3EBD" w:rsidRPr="005E4BD9" w:rsidRDefault="005E3EBD" w:rsidP="005E3EBD">
      <w:pPr>
        <w:jc w:val="both"/>
        <w:rPr>
          <w:rFonts w:ascii="Times New Roman" w:hAnsi="Times New Roman"/>
        </w:rPr>
      </w:pPr>
      <w:r w:rsidRPr="005E4BD9">
        <w:rPr>
          <w:rFonts w:ascii="Times New Roman" w:hAnsi="Times New Roman"/>
        </w:rPr>
        <w:t>Ponuda treba sadržavati:</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 xml:space="preserve">telja (Dodatak 1), </w:t>
      </w:r>
      <w:proofErr w:type="spellStart"/>
      <w:r w:rsidR="00EB6A15" w:rsidRPr="005E4BD9">
        <w:rPr>
          <w:rFonts w:ascii="Times New Roman" w:hAnsi="Times New Roman"/>
        </w:rPr>
        <w:t>podugovaratelj</w:t>
      </w:r>
      <w:r w:rsidRPr="005E4BD9">
        <w:rPr>
          <w:rFonts w:ascii="Times New Roman" w:hAnsi="Times New Roman"/>
        </w:rPr>
        <w:t>a</w:t>
      </w:r>
      <w:proofErr w:type="spellEnd"/>
      <w:r w:rsidRPr="005E4BD9">
        <w:rPr>
          <w:rFonts w:ascii="Times New Roman" w:hAnsi="Times New Roman"/>
        </w:rPr>
        <w:t xml:space="preserve"> (Dodatak 2)</w:t>
      </w:r>
      <w:r w:rsidR="00067F8E">
        <w:rPr>
          <w:rFonts w:ascii="Times New Roman" w:hAnsi="Times New Roman"/>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Potvrdu o poreznom dugu</w:t>
      </w:r>
      <w:r w:rsidR="00067F8E">
        <w:rPr>
          <w:rFonts w:ascii="Times New Roman" w:hAnsi="Times New Roman"/>
        </w:rPr>
        <w:t>,</w:t>
      </w:r>
    </w:p>
    <w:p w:rsidR="004D249A" w:rsidRPr="005E4BD9" w:rsidRDefault="004D249A"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Potvrdu </w:t>
      </w:r>
      <w:r w:rsidRPr="005E4BD9">
        <w:rPr>
          <w:rFonts w:ascii="Times New Roman" w:hAnsi="Times New Roman"/>
          <w:color w:val="000000"/>
        </w:rPr>
        <w:t>o urednom izvršenom ugovoru,</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Popis ugovora -</w:t>
      </w:r>
      <w:r w:rsidR="00B30774" w:rsidRPr="00B73576">
        <w:rPr>
          <w:rFonts w:ascii="Times New Roman" w:hAnsi="Times New Roman"/>
        </w:rPr>
        <w:t xml:space="preserve"> </w:t>
      </w:r>
      <w:r w:rsidRPr="00B73576">
        <w:rPr>
          <w:rFonts w:ascii="Times New Roman" w:hAnsi="Times New Roman"/>
          <w:b/>
        </w:rPr>
        <w:t>Obrazac 2</w:t>
      </w:r>
      <w:r w:rsidR="00DD54CE">
        <w:rPr>
          <w:rFonts w:ascii="Times New Roman" w:hAnsi="Times New Roman"/>
          <w:b/>
        </w:rPr>
        <w:t>,</w:t>
      </w:r>
      <w:r w:rsidRPr="00B73576">
        <w:rPr>
          <w:rFonts w:ascii="Times New Roman" w:hAnsi="Times New Roman"/>
          <w:b/>
        </w:rPr>
        <w:t xml:space="preserve"> </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067F8E" w:rsidRPr="00B73576">
        <w:rPr>
          <w:rFonts w:ascii="Times New Roman" w:hAnsi="Times New Roman"/>
          <w:b/>
        </w:rPr>
        <w:t>.,</w:t>
      </w:r>
    </w:p>
    <w:p w:rsidR="00FE27F0" w:rsidRPr="009A23AB" w:rsidRDefault="00274A19" w:rsidP="00D774C6">
      <w:pPr>
        <w:pStyle w:val="Odlomakpopisa"/>
        <w:numPr>
          <w:ilvl w:val="0"/>
          <w:numId w:val="7"/>
        </w:numPr>
        <w:spacing w:after="0"/>
        <w:jc w:val="both"/>
        <w:rPr>
          <w:rFonts w:ascii="Times New Roman" w:hAnsi="Times New Roman"/>
        </w:rPr>
      </w:pPr>
      <w:r w:rsidRPr="00B73576">
        <w:rPr>
          <w:rFonts w:ascii="Times New Roman" w:hAnsi="Times New Roman"/>
        </w:rPr>
        <w:t xml:space="preserve">Izjava o dostavi jamstva </w:t>
      </w:r>
      <w:r w:rsidR="00B30774" w:rsidRPr="00B73576">
        <w:rPr>
          <w:rFonts w:ascii="Times New Roman" w:hAnsi="Times New Roman"/>
        </w:rPr>
        <w:t xml:space="preserve">- </w:t>
      </w:r>
      <w:r w:rsidR="003F6059" w:rsidRPr="00B73576">
        <w:rPr>
          <w:rFonts w:ascii="Times New Roman" w:hAnsi="Times New Roman"/>
          <w:b/>
        </w:rPr>
        <w:t>Obrazac 4</w:t>
      </w:r>
      <w:r w:rsidR="00067F8E" w:rsidRPr="00B73576">
        <w:rPr>
          <w:rFonts w:ascii="Times New Roman" w:hAnsi="Times New Roman"/>
          <w:b/>
        </w:rPr>
        <w:t>.</w:t>
      </w:r>
    </w:p>
    <w:p w:rsidR="00B30774" w:rsidRPr="008D2A83" w:rsidRDefault="00D774C6" w:rsidP="008D2A83">
      <w:pPr>
        <w:pStyle w:val="Odlomakpopisa"/>
        <w:numPr>
          <w:ilvl w:val="0"/>
          <w:numId w:val="40"/>
        </w:numPr>
        <w:jc w:val="both"/>
        <w:rPr>
          <w:rFonts w:ascii="Times New Roman" w:hAnsi="Times New Roman"/>
          <w:b/>
        </w:rPr>
      </w:pPr>
      <w:bookmarkStart w:id="49" w:name="_Toc502299218"/>
      <w:bookmarkStart w:id="50" w:name="_Toc507483978"/>
      <w:r w:rsidRPr="005E4BD9">
        <w:rPr>
          <w:rFonts w:ascii="Times New Roman" w:hAnsi="Times New Roman"/>
          <w:b/>
        </w:rPr>
        <w:t>PRIVICI UZ PONUDU</w:t>
      </w:r>
      <w:bookmarkEnd w:id="49"/>
      <w:bookmarkEnd w:id="50"/>
    </w:p>
    <w:p w:rsidR="00274A19" w:rsidRPr="005E4BD9" w:rsidRDefault="00872001" w:rsidP="00274A19">
      <w:pPr>
        <w:pStyle w:val="Odlomakpopisa"/>
        <w:numPr>
          <w:ilvl w:val="0"/>
          <w:numId w:val="1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r w:rsidR="00DD54CE">
        <w:rPr>
          <w:rFonts w:ascii="Times New Roman" w:hAnsi="Times New Roman"/>
        </w:rPr>
        <w:t>,</w:t>
      </w:r>
    </w:p>
    <w:p w:rsidR="00274A19" w:rsidRPr="005E4BD9" w:rsidRDefault="00274A19" w:rsidP="00274A19">
      <w:pPr>
        <w:pStyle w:val="Odlomakpopisa"/>
        <w:numPr>
          <w:ilvl w:val="0"/>
          <w:numId w:val="13"/>
        </w:numPr>
        <w:jc w:val="both"/>
        <w:rPr>
          <w:rFonts w:ascii="Times New Roman" w:hAnsi="Times New Roman"/>
        </w:rPr>
      </w:pPr>
      <w:r w:rsidRPr="005E4BD9">
        <w:rPr>
          <w:rFonts w:ascii="Times New Roman" w:hAnsi="Times New Roman"/>
        </w:rPr>
        <w:t>Dodatak 1- zajednice ponuditelja</w:t>
      </w:r>
      <w:r w:rsidR="00DD54CE">
        <w:rPr>
          <w:rFonts w:ascii="Times New Roman" w:hAnsi="Times New Roman"/>
        </w:rPr>
        <w:t>,</w:t>
      </w:r>
      <w:r w:rsidRPr="005E4BD9">
        <w:rPr>
          <w:rFonts w:ascii="Times New Roman" w:hAnsi="Times New Roman"/>
        </w:rPr>
        <w:t xml:space="preserve"> </w:t>
      </w:r>
    </w:p>
    <w:p w:rsidR="00D774C6" w:rsidRPr="005E4BD9" w:rsidRDefault="00EB6A15" w:rsidP="00274A19">
      <w:pPr>
        <w:pStyle w:val="Odlomakpopisa"/>
        <w:numPr>
          <w:ilvl w:val="0"/>
          <w:numId w:val="1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00DD54CE">
        <w:rPr>
          <w:rFonts w:ascii="Times New Roman" w:hAnsi="Times New Roman"/>
        </w:rPr>
        <w:t>–</w:t>
      </w:r>
      <w:r w:rsidRPr="005E4BD9">
        <w:rPr>
          <w:rFonts w:ascii="Times New Roman" w:hAnsi="Times New Roman"/>
        </w:rPr>
        <w:t xml:space="preserve"> </w:t>
      </w:r>
      <w:proofErr w:type="spellStart"/>
      <w:r w:rsidRPr="005E4BD9">
        <w:rPr>
          <w:rFonts w:ascii="Times New Roman" w:hAnsi="Times New Roman"/>
        </w:rPr>
        <w:t>podugovaratelji</w:t>
      </w:r>
      <w:proofErr w:type="spellEnd"/>
      <w:r w:rsidR="00DD54CE">
        <w:rPr>
          <w:rFonts w:ascii="Times New Roman" w:hAnsi="Times New Roman"/>
        </w:rPr>
        <w:t>,</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Izjava o nekažnjavanju</w:t>
      </w:r>
      <w:r w:rsidR="00DD54CE">
        <w:rPr>
          <w:rFonts w:ascii="Times New Roman" w:hAnsi="Times New Roman"/>
        </w:rPr>
        <w:t>,</w:t>
      </w:r>
      <w:r w:rsidRPr="005E4BD9">
        <w:rPr>
          <w:rFonts w:ascii="Times New Roman" w:hAnsi="Times New Roman"/>
        </w:rPr>
        <w:t xml:space="preserve">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Popis ugovora</w:t>
      </w:r>
      <w:r w:rsidR="00DD54CE">
        <w:rPr>
          <w:rFonts w:ascii="Times New Roman" w:hAnsi="Times New Roman"/>
        </w:rPr>
        <w:t>,</w:t>
      </w:r>
      <w:r w:rsidRPr="005E4BD9">
        <w:rPr>
          <w:rFonts w:ascii="Times New Roman" w:hAnsi="Times New Roman"/>
        </w:rPr>
        <w:t xml:space="preserve">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r w:rsidR="00DD54CE">
        <w:rPr>
          <w:rFonts w:ascii="Times New Roman" w:hAnsi="Times New Roman"/>
        </w:rPr>
        <w:t>,</w:t>
      </w:r>
    </w:p>
    <w:p w:rsidR="00A77D77" w:rsidRDefault="00B30774" w:rsidP="00B30774">
      <w:pPr>
        <w:pStyle w:val="Odlomakpopisa"/>
        <w:numPr>
          <w:ilvl w:val="0"/>
          <w:numId w:val="13"/>
        </w:numPr>
        <w:jc w:val="both"/>
        <w:rPr>
          <w:rFonts w:ascii="Times New Roman" w:hAnsi="Times New Roman"/>
        </w:rPr>
      </w:pPr>
      <w:r w:rsidRPr="005E4BD9">
        <w:rPr>
          <w:rFonts w:ascii="Times New Roman" w:hAnsi="Times New Roman"/>
          <w:b/>
        </w:rPr>
        <w:t xml:space="preserve">Obrazac 4 - </w:t>
      </w:r>
      <w:r w:rsidRPr="00B73576">
        <w:rPr>
          <w:rFonts w:ascii="Times New Roman" w:hAnsi="Times New Roman"/>
        </w:rPr>
        <w:t>Izjava o dostavi</w:t>
      </w:r>
      <w:r w:rsidRPr="005E4BD9">
        <w:rPr>
          <w:rFonts w:ascii="Times New Roman" w:hAnsi="Times New Roman"/>
        </w:rPr>
        <w:t xml:space="preserve"> jamstva za uredno ispunjenje ugovora</w:t>
      </w:r>
      <w:r w:rsidR="00DD54CE">
        <w:rPr>
          <w:rFonts w:ascii="Times New Roman" w:hAnsi="Times New Roman"/>
        </w:rPr>
        <w:t>,</w:t>
      </w:r>
    </w:p>
    <w:p w:rsidR="008D2A83" w:rsidRPr="009A23AB" w:rsidRDefault="00872001" w:rsidP="008D2A83">
      <w:pPr>
        <w:pStyle w:val="Odlomakpopisa"/>
        <w:numPr>
          <w:ilvl w:val="0"/>
          <w:numId w:val="1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DD54CE">
        <w:rPr>
          <w:rFonts w:ascii="Times New Roman" w:hAnsi="Times New Roman"/>
        </w:rPr>
        <w:t>–</w:t>
      </w:r>
      <w:r w:rsidR="009A23AB">
        <w:rPr>
          <w:rFonts w:ascii="Times New Roman" w:hAnsi="Times New Roman"/>
        </w:rPr>
        <w:t xml:space="preserve"> Troškovnik</w:t>
      </w:r>
    </w:p>
    <w:p w:rsidR="0011754E" w:rsidRP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Predsjednik stručnog povjerenstva</w:t>
      </w:r>
    </w:p>
    <w:p w:rsid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ELIO ŠTIFANIĆ</w:t>
      </w:r>
    </w:p>
    <w:p w:rsidR="00082CD8" w:rsidRDefault="00082CD8" w:rsidP="00082CD8">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w:t>
      </w:r>
    </w:p>
    <w:p w:rsidR="00B30774" w:rsidRDefault="00B0621A" w:rsidP="008D2A83">
      <w:pPr>
        <w:spacing w:after="200" w:line="276" w:lineRule="auto"/>
        <w:ind w:left="5103"/>
        <w:contextualSpacing/>
        <w:jc w:val="center"/>
        <w:rPr>
          <w:rFonts w:ascii="Times New Roman" w:hAnsi="Times New Roman"/>
        </w:rPr>
      </w:pP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p>
    <w:p w:rsidR="009A23AB" w:rsidRDefault="009A23AB" w:rsidP="008D2A83">
      <w:pPr>
        <w:spacing w:after="200" w:line="276" w:lineRule="auto"/>
        <w:ind w:left="5103"/>
        <w:contextualSpacing/>
        <w:jc w:val="center"/>
        <w:rPr>
          <w:rFonts w:ascii="Times New Roman" w:hAnsi="Times New Roman"/>
        </w:rPr>
      </w:pPr>
    </w:p>
    <w:p w:rsidR="009A23AB" w:rsidRDefault="009A23AB" w:rsidP="008D2A83">
      <w:pPr>
        <w:spacing w:after="200" w:line="276" w:lineRule="auto"/>
        <w:ind w:left="5103"/>
        <w:contextualSpacing/>
        <w:jc w:val="center"/>
        <w:rPr>
          <w:rFonts w:ascii="Times New Roman" w:hAnsi="Times New Roman"/>
        </w:rPr>
      </w:pPr>
    </w:p>
    <w:p w:rsidR="009A23AB" w:rsidRDefault="009A23AB" w:rsidP="008D2A83">
      <w:pPr>
        <w:spacing w:after="200" w:line="276" w:lineRule="auto"/>
        <w:ind w:left="5103"/>
        <w:contextualSpacing/>
        <w:jc w:val="center"/>
        <w:rPr>
          <w:rFonts w:ascii="Times New Roman" w:hAnsi="Times New Roman"/>
        </w:rPr>
      </w:pPr>
    </w:p>
    <w:p w:rsidR="009A23AB" w:rsidRDefault="009A23AB" w:rsidP="008D2A83">
      <w:pPr>
        <w:spacing w:after="200" w:line="276" w:lineRule="auto"/>
        <w:ind w:left="5103"/>
        <w:contextualSpacing/>
        <w:jc w:val="center"/>
        <w:rPr>
          <w:rFonts w:ascii="Times New Roman" w:hAnsi="Times New Roman"/>
        </w:rPr>
      </w:pPr>
    </w:p>
    <w:p w:rsidR="009A23AB" w:rsidRPr="005E4BD9" w:rsidRDefault="009A23AB" w:rsidP="008D2A83">
      <w:pPr>
        <w:spacing w:after="200" w:line="276" w:lineRule="auto"/>
        <w:ind w:left="5103"/>
        <w:contextualSpacing/>
        <w:jc w:val="center"/>
        <w:rPr>
          <w:rFonts w:ascii="Times New Roman" w:hAnsi="Times New Roman"/>
        </w:rPr>
      </w:pP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2D53FE">
            <w:pPr>
              <w:spacing w:line="276" w:lineRule="auto"/>
              <w:jc w:val="center"/>
              <w:rPr>
                <w:rFonts w:ascii="Times New Roman" w:hAnsi="Times New Roman"/>
                <w:b/>
              </w:rPr>
            </w:pPr>
            <w:r w:rsidRPr="005E4BD9">
              <w:rPr>
                <w:rFonts w:ascii="Times New Roman" w:hAnsi="Times New Roman"/>
                <w:b/>
              </w:rPr>
              <w:t>„</w:t>
            </w:r>
            <w:r w:rsidR="002D53FE">
              <w:rPr>
                <w:rFonts w:ascii="Times New Roman" w:hAnsi="Times New Roman"/>
                <w:b/>
              </w:rPr>
              <w:t>Izgradnja sportskog igrališta St. Portun</w:t>
            </w:r>
            <w:r w:rsidRPr="005E4BD9">
              <w:rPr>
                <w:rFonts w:ascii="Times New Roman" w:hAnsi="Times New Roman"/>
                <w:b/>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03767D"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rsidR="0003767D" w:rsidRPr="005E4BD9" w:rsidRDefault="0003767D" w:rsidP="00B30774">
            <w:pPr>
              <w:jc w:val="center"/>
              <w:rPr>
                <w:rFonts w:ascii="Times New Roman" w:hAnsi="Times New Roman"/>
                <w:spacing w:val="1"/>
              </w:rPr>
            </w:pPr>
            <w:r w:rsidRPr="00743DD3">
              <w:rPr>
                <w:rFonts w:ascii="Times New Roman" w:hAnsi="Times New Roman"/>
                <w:spacing w:val="1"/>
              </w:rPr>
              <w:t>(najmanje 2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03767D" w:rsidRPr="005E4BD9" w:rsidRDefault="0003767D" w:rsidP="00B30774">
            <w:pPr>
              <w:jc w:val="center"/>
              <w:rPr>
                <w:rFonts w:ascii="Times New Roman" w:hAnsi="Times New Roman"/>
                <w:spacing w:val="1"/>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Pr="005E4BD9" w:rsidRDefault="00B30774"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B30774">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3"/>
      </w:r>
    </w:p>
    <w:p w:rsid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0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5"/>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03"/>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jc w:val="right"/>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B30774">
      <w:pPr>
        <w:rPr>
          <w:rFonts w:ascii="Times New Roman" w:hAnsi="Times New Roman"/>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B30774" w:rsidRDefault="00B30774" w:rsidP="00B30774">
      <w:pPr>
        <w:spacing w:after="200" w:line="276" w:lineRule="auto"/>
        <w:jc w:val="both"/>
        <w:rPr>
          <w:rFonts w:ascii="Times New Roman" w:hAnsi="Times New Roman"/>
          <w:color w:val="000000"/>
        </w:rPr>
      </w:pPr>
    </w:p>
    <w:p w:rsidR="00F02A55" w:rsidRPr="00B30774" w:rsidRDefault="00F02A55" w:rsidP="00B30774">
      <w:pPr>
        <w:spacing w:after="200" w:line="276" w:lineRule="auto"/>
        <w:jc w:val="both"/>
        <w:rPr>
          <w:rFonts w:ascii="Times New Roman" w:hAnsi="Times New Roman"/>
          <w:color w:val="000000"/>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 xml:space="preserve">Temeljem članka 251. stavak 1. točka 1. </w:t>
      </w:r>
      <w:proofErr w:type="spellStart"/>
      <w:r w:rsidRPr="00B30774">
        <w:rPr>
          <w:rFonts w:ascii="Times New Roman" w:hAnsi="Times New Roman"/>
          <w:color w:val="000000"/>
        </w:rPr>
        <w:t>podtočka</w:t>
      </w:r>
      <w:proofErr w:type="spellEnd"/>
      <w:r w:rsidRPr="00B30774">
        <w:rPr>
          <w:rFonts w:ascii="Times New Roman" w:hAnsi="Times New Roman"/>
          <w:color w:val="000000"/>
        </w:rPr>
        <w:t xml:space="preserve"> a) do f) i članka 265. stavak 2.  Zakona o javnoj nabavi („Narodne novine“ broj: 120/2016), kao ovlaštena osoba za zastupanje gospodarskog subjekta dajem  sljedeću:</w:t>
      </w:r>
    </w:p>
    <w:p w:rsidR="00B30774" w:rsidRPr="00B30774" w:rsidRDefault="00B30774" w:rsidP="00B30774">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B30774" w:rsidRPr="00B30774" w:rsidRDefault="00B30774" w:rsidP="00B30774">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B30774" w:rsidRPr="00B30774" w:rsidRDefault="00B30774" w:rsidP="00B30774">
      <w:pPr>
        <w:rPr>
          <w:rFonts w:ascii="Times New Roman" w:hAnsi="Times New Roman"/>
        </w:rPr>
      </w:pPr>
    </w:p>
    <w:p w:rsidR="00B30774" w:rsidRPr="00B30774" w:rsidRDefault="00B30774" w:rsidP="00B30774">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B30774" w:rsidRPr="00B30774" w:rsidRDefault="00B30774" w:rsidP="00B30774">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line="360" w:lineRule="auto"/>
        <w:jc w:val="center"/>
        <w:rPr>
          <w:rFonts w:ascii="Times New Roman" w:hAnsi="Times New Roman"/>
        </w:rPr>
      </w:pPr>
      <w:r w:rsidRPr="00B30774">
        <w:rPr>
          <w:rFonts w:ascii="Times New Roman" w:hAnsi="Times New Roman"/>
        </w:rPr>
        <w:t>(naziv i adresa gospodarskog subjekta, OIB)</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B30774" w:rsidRPr="00B30774" w:rsidRDefault="00B30774" w:rsidP="00B30774">
      <w:pPr>
        <w:spacing w:after="200" w:line="276" w:lineRule="auto"/>
        <w:jc w:val="both"/>
        <w:rPr>
          <w:rFonts w:ascii="Times New Roman" w:hAnsi="Times New Roman"/>
          <w:color w:val="000000"/>
          <w:lang w:eastAsia="hr-HR"/>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U ________</w:t>
      </w:r>
      <w:r w:rsidR="000A0CB4">
        <w:rPr>
          <w:rFonts w:ascii="Times New Roman" w:hAnsi="Times New Roman"/>
          <w:color w:val="000000"/>
        </w:rPr>
        <w:t>_________, dana ____________2019</w:t>
      </w:r>
      <w:r w:rsidRPr="00B30774">
        <w:rPr>
          <w:rFonts w:ascii="Times New Roman" w:hAnsi="Times New Roman"/>
          <w:color w:val="000000"/>
        </w:rPr>
        <w:t xml:space="preserve">. </w:t>
      </w:r>
      <w:r w:rsidR="00F02A55">
        <w:rPr>
          <w:rFonts w:ascii="Times New Roman" w:hAnsi="Times New Roman"/>
          <w:color w:val="000000"/>
        </w:rPr>
        <w:t>g</w:t>
      </w:r>
      <w:r w:rsidRPr="00B30774">
        <w:rPr>
          <w:rFonts w:ascii="Times New Roman" w:hAnsi="Times New Roman"/>
          <w:color w:val="000000"/>
        </w:rPr>
        <w:t>odine</w:t>
      </w:r>
      <w:r w:rsidR="00F02A55">
        <w:rPr>
          <w:rFonts w:ascii="Times New Roman" w:hAnsi="Times New Roman"/>
          <w:color w:val="000000"/>
        </w:rPr>
        <w:t>.</w:t>
      </w:r>
    </w:p>
    <w:p w:rsidR="00B30774" w:rsidRPr="00B30774" w:rsidRDefault="00B30774" w:rsidP="00B30774">
      <w:pPr>
        <w:spacing w:after="200" w:line="276" w:lineRule="auto"/>
        <w:jc w:val="both"/>
        <w:rPr>
          <w:rFonts w:ascii="Times New Roman" w:hAnsi="Times New Roman"/>
          <w:color w:val="000000"/>
        </w:rPr>
      </w:pPr>
    </w:p>
    <w:p w:rsidR="00B30774" w:rsidRPr="00B30774" w:rsidRDefault="00B30774" w:rsidP="00B30774">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B30774" w:rsidRPr="00B30774" w:rsidRDefault="00B30774" w:rsidP="00B30774">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6"/>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B30774" w:rsidRPr="00B30774" w:rsidRDefault="00B30774" w:rsidP="00B30774">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142" w:hanging="142"/>
        <w:contextualSpacing/>
        <w:rPr>
          <w:rFonts w:ascii="Times New Roman" w:hAnsi="Times New Roman"/>
        </w:rPr>
      </w:pPr>
    </w:p>
    <w:p w:rsidR="00AB6AA2" w:rsidRDefault="00AB6AA2" w:rsidP="00B30774">
      <w:pPr>
        <w:autoSpaceDE w:val="0"/>
        <w:autoSpaceDN w:val="0"/>
        <w:adjustRightInd w:val="0"/>
        <w:spacing w:after="200" w:line="276" w:lineRule="auto"/>
        <w:ind w:left="142" w:hanging="142"/>
        <w:contextualSpacing/>
        <w:rPr>
          <w:rFonts w:ascii="Times New Roman" w:hAnsi="Times New Roman"/>
        </w:rPr>
      </w:pPr>
    </w:p>
    <w:p w:rsidR="00B30774" w:rsidRDefault="00B30774" w:rsidP="00B30774">
      <w:pPr>
        <w:rPr>
          <w:rFonts w:cs="Tahoma"/>
        </w:rPr>
      </w:pPr>
    </w:p>
    <w:p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1" w:name="_Toc469407200"/>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51"/>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27155F">
        <w:rPr>
          <w:rFonts w:ascii="Times New Roman" w:eastAsia="Times New Roman" w:hAnsi="Times New Roman"/>
          <w:lang w:eastAsia="hr-HR"/>
        </w:rPr>
        <w:t>______________, ___________ 2019</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7"/>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U_______________dana,_________201</w:t>
      </w:r>
      <w:r w:rsidR="0027155F">
        <w:rPr>
          <w:rFonts w:ascii="Times New Roman" w:hAnsi="Times New Roman"/>
        </w:rPr>
        <w:t>9</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F02A55" w:rsidRDefault="00F02A55" w:rsidP="00F02A55">
      <w:pPr>
        <w:autoSpaceDE w:val="0"/>
        <w:autoSpaceDN w:val="0"/>
        <w:adjustRightInd w:val="0"/>
        <w:rPr>
          <w:rFonts w:ascii="Times New Roman" w:hAnsi="Times New Roman"/>
          <w:b/>
          <w:i/>
        </w:rPr>
      </w:pPr>
    </w:p>
    <w:p w:rsidR="00F02A55" w:rsidRDefault="00F02A55" w:rsidP="00F02A55">
      <w:pPr>
        <w:autoSpaceDE w:val="0"/>
        <w:autoSpaceDN w:val="0"/>
        <w:adjustRightInd w:val="0"/>
        <w:rPr>
          <w:rFonts w:ascii="Times New Roman" w:hAnsi="Times New Roman"/>
          <w:b/>
          <w:i/>
        </w:rPr>
      </w:pPr>
    </w:p>
    <w:p w:rsidR="00F02A55"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lastRenderedPageBreak/>
        <w:t>Obrazac 4</w:t>
      </w:r>
    </w:p>
    <w:p w:rsidR="00F02A55" w:rsidRDefault="00F02A55" w:rsidP="00F02A55">
      <w:pPr>
        <w:widowControl w:val="0"/>
        <w:autoSpaceDE w:val="0"/>
        <w:autoSpaceDN w:val="0"/>
        <w:adjustRightInd w:val="0"/>
        <w:jc w:val="center"/>
        <w:rPr>
          <w:rFonts w:ascii="Times New Roman" w:hAnsi="Times New Roman"/>
          <w:b/>
          <w:bCs/>
        </w:rPr>
      </w:pPr>
    </w:p>
    <w:p w:rsidR="00F02A55" w:rsidRDefault="00F02A55" w:rsidP="00F02A55">
      <w:pPr>
        <w:widowControl w:val="0"/>
        <w:autoSpaceDE w:val="0"/>
        <w:autoSpaceDN w:val="0"/>
        <w:adjustRightInd w:val="0"/>
        <w:jc w:val="center"/>
        <w:rPr>
          <w:rFonts w:ascii="Times New Roman" w:hAnsi="Times New Roman"/>
          <w:b/>
          <w:bCs/>
        </w:rPr>
      </w:pPr>
    </w:p>
    <w:p w:rsidR="00F02A55" w:rsidRDefault="00F02A55" w:rsidP="00F02A55">
      <w:pPr>
        <w:widowControl w:val="0"/>
        <w:autoSpaceDE w:val="0"/>
        <w:autoSpaceDN w:val="0"/>
        <w:adjustRightInd w:val="0"/>
        <w:jc w:val="center"/>
        <w:rPr>
          <w:rFonts w:ascii="Times New Roman" w:hAnsi="Times New Roman"/>
          <w:b/>
          <w:bCs/>
        </w:rPr>
      </w:pPr>
      <w:r w:rsidRPr="00DF261E">
        <w:rPr>
          <w:rFonts w:ascii="Times New Roman" w:hAnsi="Times New Roman"/>
          <w:b/>
          <w:bCs/>
        </w:rPr>
        <w:t>IZJAVA O DOSTAVI JAMSTVA</w:t>
      </w:r>
    </w:p>
    <w:p w:rsidR="00F02A55" w:rsidRPr="00DF261E" w:rsidRDefault="00F02A55" w:rsidP="00F02A55">
      <w:pPr>
        <w:widowControl w:val="0"/>
        <w:autoSpaceDE w:val="0"/>
        <w:autoSpaceDN w:val="0"/>
        <w:adjustRightInd w:val="0"/>
        <w:jc w:val="center"/>
        <w:rPr>
          <w:rFonts w:ascii="Times New Roman" w:hAnsi="Times New Roman"/>
          <w:b/>
          <w:bCs/>
        </w:rPr>
      </w:pPr>
    </w:p>
    <w:p w:rsidR="00F02A55" w:rsidRPr="00DF261E" w:rsidRDefault="00F02A55" w:rsidP="00F02A55">
      <w:pPr>
        <w:rPr>
          <w:rFonts w:ascii="Times New Roman" w:hAnsi="Times New Roman"/>
          <w:b/>
          <w:bCs/>
        </w:rPr>
      </w:pPr>
    </w:p>
    <w:p w:rsidR="00F02A55" w:rsidRDefault="00F02A55" w:rsidP="00F02A55">
      <w:pPr>
        <w:jc w:val="both"/>
        <w:rPr>
          <w:rFonts w:ascii="Times New Roman" w:hAnsi="Times New Roman"/>
          <w:color w:val="000000"/>
        </w:rPr>
      </w:pPr>
      <w:r>
        <w:rPr>
          <w:rFonts w:ascii="Times New Roman" w:hAnsi="Times New Roman"/>
          <w:color w:val="000000"/>
        </w:rPr>
        <w:t xml:space="preserve">Za potrebe postupka jednostavne </w:t>
      </w:r>
      <w:r w:rsidRPr="00DF261E">
        <w:rPr>
          <w:rFonts w:ascii="Times New Roman" w:hAnsi="Times New Roman"/>
          <w:color w:val="000000"/>
        </w:rPr>
        <w:t xml:space="preserve"> nabave </w:t>
      </w:r>
      <w:r w:rsidR="000A4F3E">
        <w:rPr>
          <w:rFonts w:ascii="Times New Roman" w:hAnsi="Times New Roman"/>
          <w:b/>
        </w:rPr>
        <w:t>IZGRADNJA SPORTSKOG IGRALIŠTA ST. PORTUN</w:t>
      </w:r>
    </w:p>
    <w:p w:rsidR="00F02A55" w:rsidRDefault="00F02A55" w:rsidP="00F02A55">
      <w:pPr>
        <w:jc w:val="both"/>
        <w:rPr>
          <w:rFonts w:ascii="Times New Roman" w:hAnsi="Times New Roman"/>
          <w:color w:val="000000"/>
        </w:rPr>
      </w:pPr>
    </w:p>
    <w:p w:rsidR="00F02A55" w:rsidRPr="00DF261E" w:rsidRDefault="00F02A55" w:rsidP="00F02A55">
      <w:pPr>
        <w:jc w:val="both"/>
        <w:rPr>
          <w:rFonts w:ascii="Times New Roman" w:hAnsi="Times New Roman"/>
          <w:b/>
        </w:rPr>
      </w:pPr>
      <w:r>
        <w:rPr>
          <w:rFonts w:ascii="Times New Roman" w:hAnsi="Times New Roman"/>
          <w:color w:val="000000"/>
        </w:rPr>
        <w:t xml:space="preserve">Kao ponuditelj (upisati naziv)  </w:t>
      </w:r>
      <w:r>
        <w:rPr>
          <w:rFonts w:ascii="Times New Roman" w:hAnsi="Times New Roman"/>
          <w:b/>
        </w:rPr>
        <w:t>_______________________________________________________</w:t>
      </w:r>
    </w:p>
    <w:p w:rsidR="00F02A55" w:rsidRDefault="00F02A55" w:rsidP="00F02A55">
      <w:pPr>
        <w:autoSpaceDE w:val="0"/>
        <w:autoSpaceDN w:val="0"/>
        <w:adjustRightInd w:val="0"/>
        <w:jc w:val="both"/>
        <w:rPr>
          <w:rFonts w:ascii="Times New Roman" w:hAnsi="Times New Roman"/>
          <w:color w:val="000000"/>
        </w:rPr>
      </w:pPr>
    </w:p>
    <w:p w:rsidR="00F02A55" w:rsidRPr="00DF261E" w:rsidRDefault="00F02A55" w:rsidP="00F02A55">
      <w:pPr>
        <w:autoSpaceDE w:val="0"/>
        <w:autoSpaceDN w:val="0"/>
        <w:adjustRightInd w:val="0"/>
        <w:jc w:val="both"/>
        <w:rPr>
          <w:rFonts w:ascii="Times New Roman" w:hAnsi="Times New Roman"/>
          <w:color w:val="000000"/>
        </w:rPr>
      </w:pPr>
      <w:r w:rsidRPr="00DF261E">
        <w:rPr>
          <w:rFonts w:ascii="Times New Roman" w:hAnsi="Times New Roman"/>
          <w:color w:val="000000"/>
        </w:rPr>
        <w:t>izjavljujemo da</w:t>
      </w:r>
      <w:r w:rsidRPr="00DF261E">
        <w:rPr>
          <w:rFonts w:ascii="Times New Roman" w:hAnsi="Times New Roman"/>
          <w:b/>
          <w:bCs/>
          <w:color w:val="000000"/>
        </w:rPr>
        <w:t xml:space="preserve"> </w:t>
      </w:r>
      <w:r w:rsidRPr="00DF261E">
        <w:rPr>
          <w:rFonts w:ascii="Times New Roman" w:hAnsi="Times New Roman"/>
          <w:color w:val="000000"/>
        </w:rPr>
        <w:t xml:space="preserve">ćemo: </w:t>
      </w:r>
    </w:p>
    <w:p w:rsidR="00F02A55" w:rsidRPr="00DF261E" w:rsidRDefault="00F02A55" w:rsidP="00F02A55">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 </w:t>
      </w:r>
      <w:r w:rsidRPr="00AA5768">
        <w:rPr>
          <w:rFonts w:ascii="Times New Roman" w:hAnsi="Times New Roman"/>
        </w:rPr>
        <w:t xml:space="preserve">prilikom dostave potpisanog primjerka Ugovora </w:t>
      </w:r>
      <w:r w:rsidRPr="00AA5768">
        <w:rPr>
          <w:rFonts w:ascii="Times New Roman" w:hAnsi="Times New Roman"/>
          <w:color w:val="000000"/>
        </w:rPr>
        <w:t xml:space="preserve">ili  najkasnije  u roku </w:t>
      </w:r>
      <w:r w:rsidRPr="00EE3918">
        <w:rPr>
          <w:rFonts w:ascii="Times New Roman" w:hAnsi="Times New Roman"/>
          <w:color w:val="000000"/>
        </w:rPr>
        <w:t>od 15</w:t>
      </w:r>
      <w:r w:rsidRPr="00AA5768">
        <w:rPr>
          <w:rFonts w:ascii="Times New Roman" w:hAnsi="Times New Roman"/>
          <w:color w:val="000000"/>
        </w:rPr>
        <w:t xml:space="preserve">  dana od sklapanja Ugovora o nabavi dostaviti Naručitelju jamstvo za uredno ispunjenje ugovora u obliku neopozive i bezuvjetne, bankarske garancije na „prvi poziv“ i „bez prigovora“ u visini od 10% (deset posto) od ug</w:t>
      </w:r>
      <w:r w:rsidR="009A23AB">
        <w:rPr>
          <w:rFonts w:ascii="Times New Roman" w:hAnsi="Times New Roman"/>
          <w:color w:val="000000"/>
        </w:rPr>
        <w:t>ovorene vrijednosti bez</w:t>
      </w:r>
      <w:bookmarkStart w:id="52" w:name="_GoBack"/>
      <w:bookmarkEnd w:id="52"/>
      <w:r w:rsidRPr="00AA5768">
        <w:rPr>
          <w:rFonts w:ascii="Times New Roman" w:hAnsi="Times New Roman"/>
          <w:color w:val="000000"/>
        </w:rPr>
        <w:t xml:space="preserve"> PDV-om ili dati novčani polog u traženom iznosu. </w:t>
      </w:r>
      <w:r w:rsidRPr="00AA5768">
        <w:rPr>
          <w:rFonts w:ascii="Times New Roman" w:hAnsi="Times New Roman"/>
        </w:rPr>
        <w:t xml:space="preserve">Bankarska garancija  će </w:t>
      </w:r>
      <w:r w:rsidRPr="00AA5768">
        <w:rPr>
          <w:rFonts w:ascii="Times New Roman" w:hAnsi="Times New Roman"/>
          <w:color w:val="000000"/>
        </w:rPr>
        <w:t xml:space="preserve">glasiti na </w:t>
      </w:r>
      <w:r w:rsidRPr="00AA5768">
        <w:rPr>
          <w:rFonts w:ascii="Times New Roman" w:hAnsi="Times New Roman"/>
          <w:b/>
          <w:color w:val="000000"/>
        </w:rPr>
        <w:t>Grad Poreč-</w:t>
      </w:r>
      <w:proofErr w:type="spellStart"/>
      <w:r w:rsidRPr="00AA5768">
        <w:rPr>
          <w:rFonts w:ascii="Times New Roman" w:hAnsi="Times New Roman"/>
          <w:b/>
          <w:color w:val="000000"/>
        </w:rPr>
        <w:t>Parenzo</w:t>
      </w:r>
      <w:proofErr w:type="spellEnd"/>
      <w:r w:rsidRPr="00AA5768">
        <w:rPr>
          <w:rFonts w:ascii="Times New Roman" w:hAnsi="Times New Roman"/>
          <w:b/>
          <w:color w:val="000000"/>
        </w:rPr>
        <w:t xml:space="preserve">, </w:t>
      </w:r>
      <w:r w:rsidRPr="00AA5768">
        <w:rPr>
          <w:rFonts w:ascii="Times New Roman" w:hAnsi="Times New Roman"/>
          <w:color w:val="000000"/>
        </w:rPr>
        <w:t xml:space="preserve">Obala </w:t>
      </w:r>
      <w:proofErr w:type="spellStart"/>
      <w:r w:rsidRPr="00AA5768">
        <w:rPr>
          <w:rFonts w:ascii="Times New Roman" w:hAnsi="Times New Roman"/>
          <w:color w:val="000000"/>
        </w:rPr>
        <w:t>m.Tita</w:t>
      </w:r>
      <w:proofErr w:type="spellEnd"/>
      <w:r w:rsidRPr="00AA5768">
        <w:rPr>
          <w:rFonts w:ascii="Times New Roman" w:hAnsi="Times New Roman"/>
          <w:color w:val="000000"/>
        </w:rPr>
        <w:t xml:space="preserve"> 5, Poreč.  </w:t>
      </w:r>
    </w:p>
    <w:p w:rsidR="00AA5768" w:rsidRPr="00AA5768" w:rsidRDefault="00AA5768" w:rsidP="00AA5768">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Jamstvo će biti  naplaćeno u slučaju povrede ugovornih obveza od strane odabranog ponuditelja. </w:t>
      </w:r>
    </w:p>
    <w:p w:rsidR="00AA5768" w:rsidRPr="00AA5768" w:rsidRDefault="00AA5768" w:rsidP="00AA5768">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Jamstvo mora biti </w:t>
      </w:r>
      <w:r w:rsidRPr="004A2843">
        <w:rPr>
          <w:rFonts w:ascii="Times New Roman" w:hAnsi="Times New Roman"/>
          <w:color w:val="000000"/>
        </w:rPr>
        <w:t>valjano 60 dana</w:t>
      </w:r>
      <w:r w:rsidRPr="00AA5768">
        <w:rPr>
          <w:rFonts w:ascii="Times New Roman" w:hAnsi="Times New Roman"/>
          <w:color w:val="000000"/>
        </w:rPr>
        <w:t xml:space="preserve"> od isteka ugovorenog roka za izvođenje radova; </w:t>
      </w:r>
    </w:p>
    <w:p w:rsidR="00AA5768" w:rsidRPr="00AA5768" w:rsidRDefault="00AA5768" w:rsidP="00506E0D">
      <w:pPr>
        <w:autoSpaceDE w:val="0"/>
        <w:autoSpaceDN w:val="0"/>
        <w:adjustRightInd w:val="0"/>
        <w:jc w:val="both"/>
        <w:rPr>
          <w:rFonts w:ascii="Times New Roman" w:hAnsi="Times New Roman"/>
          <w:color w:val="000000"/>
        </w:rPr>
      </w:pPr>
    </w:p>
    <w:p w:rsidR="00AA5768" w:rsidRPr="00AA5768" w:rsidRDefault="00AA5768" w:rsidP="00D02FC3">
      <w:pPr>
        <w:autoSpaceDE w:val="0"/>
        <w:autoSpaceDN w:val="0"/>
        <w:adjustRightInd w:val="0"/>
        <w:jc w:val="both"/>
        <w:rPr>
          <w:rFonts w:ascii="Times New Roman" w:hAnsi="Times New Roman"/>
          <w:noProof/>
        </w:rPr>
      </w:pPr>
      <w:r w:rsidRPr="00AA5768">
        <w:rPr>
          <w:rFonts w:ascii="Times New Roman" w:hAnsi="Times New Roman"/>
          <w:color w:val="000000"/>
        </w:rPr>
        <w:t xml:space="preserve">- </w:t>
      </w:r>
      <w:r w:rsidRPr="00AA5768">
        <w:rPr>
          <w:rFonts w:ascii="Times New Roman" w:hAnsi="Times New Roman"/>
          <w:noProof/>
        </w:rPr>
        <w:t xml:space="preserve">u roku od 15 kalendarskih dana od dana primopredaje, a prilikom ispostave konačnog računa predati jamstvo za otklanjanje nedostataka u jamstvenom roku u obliku bankarske garancije koja mora biti neopoziva, bezuvjetna, na “prvi poziv” i “bez prigovora” ili bjanko zadužnicu ili dati novčani polog u traženom iznosu Jamstvo će iznositi 10 % obračunatih radova </w:t>
      </w:r>
      <w:r w:rsidRPr="00AA5768">
        <w:rPr>
          <w:rFonts w:ascii="Times New Roman" w:hAnsi="Times New Roman"/>
          <w:color w:val="000000"/>
        </w:rPr>
        <w:t>s uključenim PDV-om</w:t>
      </w:r>
      <w:r w:rsidRPr="00AA5768">
        <w:rPr>
          <w:rFonts w:ascii="Times New Roman" w:hAnsi="Times New Roman"/>
          <w:noProof/>
        </w:rPr>
        <w:t>.</w:t>
      </w:r>
    </w:p>
    <w:p w:rsidR="00AA5768" w:rsidRPr="00AA5768" w:rsidRDefault="00AA5768" w:rsidP="00D02FC3">
      <w:pPr>
        <w:autoSpaceDE w:val="0"/>
        <w:autoSpaceDN w:val="0"/>
        <w:adjustRightInd w:val="0"/>
        <w:jc w:val="both"/>
        <w:rPr>
          <w:rFonts w:ascii="Times New Roman" w:hAnsi="Times New Roman"/>
          <w:color w:val="000000"/>
        </w:rPr>
      </w:pPr>
      <w:r w:rsidRPr="00AA5768">
        <w:rPr>
          <w:rFonts w:ascii="Times New Roman" w:hAnsi="Times New Roman"/>
        </w:rPr>
        <w:t xml:space="preserve">Bankarska garancija  će </w:t>
      </w:r>
      <w:r w:rsidRPr="00AA5768">
        <w:rPr>
          <w:rFonts w:ascii="Times New Roman" w:hAnsi="Times New Roman"/>
          <w:color w:val="000000"/>
        </w:rPr>
        <w:t xml:space="preserve">glasiti na </w:t>
      </w:r>
      <w:r w:rsidRPr="00AA5768">
        <w:rPr>
          <w:rFonts w:ascii="Times New Roman" w:hAnsi="Times New Roman"/>
          <w:b/>
          <w:color w:val="000000"/>
        </w:rPr>
        <w:t>Grad Poreč-</w:t>
      </w:r>
      <w:proofErr w:type="spellStart"/>
      <w:r w:rsidRPr="00AA5768">
        <w:rPr>
          <w:rFonts w:ascii="Times New Roman" w:hAnsi="Times New Roman"/>
          <w:b/>
          <w:color w:val="000000"/>
        </w:rPr>
        <w:t>Parenzo</w:t>
      </w:r>
      <w:proofErr w:type="spellEnd"/>
      <w:r w:rsidRPr="00AA5768">
        <w:rPr>
          <w:rFonts w:ascii="Times New Roman" w:hAnsi="Times New Roman"/>
          <w:b/>
          <w:color w:val="000000"/>
        </w:rPr>
        <w:t xml:space="preserve">, </w:t>
      </w:r>
      <w:r w:rsidRPr="00AA5768">
        <w:rPr>
          <w:rFonts w:ascii="Times New Roman" w:hAnsi="Times New Roman"/>
          <w:color w:val="000000"/>
        </w:rPr>
        <w:t xml:space="preserve">Obala </w:t>
      </w:r>
      <w:proofErr w:type="spellStart"/>
      <w:r w:rsidRPr="00AA5768">
        <w:rPr>
          <w:rFonts w:ascii="Times New Roman" w:hAnsi="Times New Roman"/>
          <w:color w:val="000000"/>
        </w:rPr>
        <w:t>m.Tita</w:t>
      </w:r>
      <w:proofErr w:type="spellEnd"/>
      <w:r w:rsidRPr="00AA5768">
        <w:rPr>
          <w:rFonts w:ascii="Times New Roman" w:hAnsi="Times New Roman"/>
          <w:color w:val="000000"/>
        </w:rPr>
        <w:t xml:space="preserve"> 5, Poreč. </w:t>
      </w:r>
    </w:p>
    <w:p w:rsidR="00AA5768" w:rsidRPr="00AA5768" w:rsidRDefault="00AA5768" w:rsidP="00D02FC3">
      <w:pPr>
        <w:autoSpaceDE w:val="0"/>
        <w:autoSpaceDN w:val="0"/>
        <w:adjustRightInd w:val="0"/>
        <w:jc w:val="both"/>
        <w:rPr>
          <w:rFonts w:ascii="Times New Roman" w:hAnsi="Times New Roman"/>
          <w:noProof/>
        </w:rPr>
      </w:pPr>
      <w:r w:rsidRPr="00AA5768">
        <w:rPr>
          <w:rFonts w:ascii="Times New Roman" w:hAnsi="Times New Roman"/>
        </w:rPr>
        <w:t xml:space="preserve">Jamstvo će imati rok valjanosti najmanje 2 godine od dana </w:t>
      </w:r>
      <w:r w:rsidRPr="00AA5768">
        <w:rPr>
          <w:rFonts w:ascii="Times New Roman" w:hAnsi="Times New Roman"/>
          <w:noProof/>
        </w:rPr>
        <w:t xml:space="preserve">primopredaje.  </w:t>
      </w:r>
    </w:p>
    <w:p w:rsidR="00AA5768" w:rsidRPr="00AA5768" w:rsidRDefault="00AA5768" w:rsidP="00AA5768">
      <w:pPr>
        <w:autoSpaceDE w:val="0"/>
        <w:autoSpaceDN w:val="0"/>
        <w:adjustRightInd w:val="0"/>
        <w:jc w:val="both"/>
        <w:rPr>
          <w:rFonts w:ascii="Times New Roman" w:hAnsi="Times New Roman"/>
          <w:noProof/>
        </w:rPr>
      </w:pPr>
    </w:p>
    <w:p w:rsidR="00AA5768" w:rsidRPr="00AA5768" w:rsidRDefault="00AA5768" w:rsidP="00AA5768">
      <w:pPr>
        <w:autoSpaceDE w:val="0"/>
        <w:autoSpaceDN w:val="0"/>
        <w:adjustRightInd w:val="0"/>
        <w:jc w:val="both"/>
        <w:rPr>
          <w:rFonts w:ascii="Times New Roman" w:hAnsi="Times New Roman"/>
        </w:rPr>
      </w:pPr>
    </w:p>
    <w:p w:rsidR="00AA5768" w:rsidRPr="00AA5768" w:rsidRDefault="00AA5768" w:rsidP="00AA5768">
      <w:pPr>
        <w:autoSpaceDE w:val="0"/>
        <w:autoSpaceDN w:val="0"/>
        <w:adjustRightInd w:val="0"/>
        <w:rPr>
          <w:rFonts w:ascii="Times New Roman" w:hAnsi="Times New Roman"/>
          <w:color w:val="000000"/>
          <w:lang w:eastAsia="hr-HR"/>
        </w:rPr>
      </w:pPr>
    </w:p>
    <w:p w:rsidR="00AA5768" w:rsidRPr="00AA5768" w:rsidRDefault="00AA5768" w:rsidP="00AA5768">
      <w:pPr>
        <w:jc w:val="both"/>
        <w:outlineLvl w:val="0"/>
        <w:rPr>
          <w:rFonts w:ascii="Times New Roman" w:hAnsi="Times New Roman"/>
          <w:b/>
          <w:bCs/>
        </w:rPr>
      </w:pPr>
      <w:r w:rsidRPr="00AA5768">
        <w:rPr>
          <w:rFonts w:ascii="Times New Roman" w:hAnsi="Times New Roman"/>
          <w:bCs/>
        </w:rPr>
        <w:t>U ____________________, __________201</w:t>
      </w:r>
      <w:r w:rsidR="000A4F3E">
        <w:rPr>
          <w:rFonts w:ascii="Times New Roman" w:hAnsi="Times New Roman"/>
          <w:bCs/>
        </w:rPr>
        <w:t>9</w:t>
      </w:r>
      <w:r w:rsidRPr="00AA5768">
        <w:rPr>
          <w:rFonts w:ascii="Times New Roman" w:hAnsi="Times New Roman"/>
          <w:bCs/>
        </w:rPr>
        <w:t>.</w:t>
      </w:r>
      <w:r w:rsidRPr="00AA5768">
        <w:rPr>
          <w:rFonts w:ascii="Times New Roman" w:hAnsi="Times New Roman"/>
          <w:b/>
          <w:bCs/>
        </w:rPr>
        <w:t xml:space="preserve">  </w:t>
      </w:r>
    </w:p>
    <w:p w:rsidR="00AA5768" w:rsidRPr="00AA5768" w:rsidRDefault="00AA5768" w:rsidP="00AA5768">
      <w:pPr>
        <w:jc w:val="both"/>
        <w:outlineLvl w:val="0"/>
        <w:rPr>
          <w:rFonts w:ascii="Times New Roman" w:hAnsi="Times New Roman"/>
          <w:b/>
          <w:bCs/>
        </w:rPr>
      </w:pPr>
    </w:p>
    <w:p w:rsidR="00AA5768" w:rsidRPr="00AA5768" w:rsidRDefault="00AA5768" w:rsidP="00AA5768">
      <w:pPr>
        <w:jc w:val="both"/>
        <w:outlineLvl w:val="0"/>
        <w:rPr>
          <w:rFonts w:ascii="Times New Roman" w:hAnsi="Times New Roman"/>
          <w:b/>
          <w:bCs/>
        </w:rPr>
      </w:pPr>
    </w:p>
    <w:p w:rsidR="00AA5768" w:rsidRPr="00AA5768" w:rsidRDefault="00AA5768" w:rsidP="00AA5768">
      <w:pPr>
        <w:jc w:val="both"/>
        <w:outlineLvl w:val="0"/>
        <w:rPr>
          <w:rFonts w:ascii="Times New Roman" w:hAnsi="Times New Roman"/>
          <w:b/>
          <w:bCs/>
        </w:rPr>
      </w:pP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t xml:space="preserve">                   Ponuditelj:</w:t>
      </w:r>
    </w:p>
    <w:p w:rsidR="00AA5768" w:rsidRPr="00AA5768" w:rsidRDefault="00AA5768" w:rsidP="00AA5768">
      <w:pPr>
        <w:jc w:val="center"/>
        <w:rPr>
          <w:rFonts w:ascii="Times New Roman" w:hAnsi="Times New Roman"/>
          <w:bCs/>
        </w:rPr>
      </w:pPr>
      <w:r w:rsidRPr="00AA5768">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EFA09AC" wp14:editId="7951DA3B">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C37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AA5768" w:rsidRPr="00AA5768" w:rsidRDefault="00AA5768" w:rsidP="00AA5768">
      <w:pPr>
        <w:rPr>
          <w:rFonts w:ascii="Times New Roman" w:hAnsi="Times New Roman"/>
        </w:rPr>
      </w:pPr>
    </w:p>
    <w:p w:rsidR="00AA5768" w:rsidRPr="00AA5768" w:rsidRDefault="00AA5768" w:rsidP="00AA5768">
      <w:pPr>
        <w:jc w:val="center"/>
        <w:rPr>
          <w:rFonts w:ascii="Times New Roman" w:hAnsi="Times New Roman"/>
          <w:bCs/>
        </w:rPr>
      </w:pPr>
      <w:r w:rsidRPr="00AA5768">
        <w:rPr>
          <w:rFonts w:ascii="Times New Roman" w:hAnsi="Times New Roman"/>
        </w:rPr>
        <w:tab/>
      </w:r>
      <w:r w:rsidRPr="00AA5768">
        <w:rPr>
          <w:rFonts w:ascii="Times New Roman" w:hAnsi="Times New Roman"/>
          <w:bCs/>
        </w:rPr>
        <w:t xml:space="preserve">                                (tiskano upisati ime i prezime ovlaštene osobe ponuditelja)</w:t>
      </w:r>
    </w:p>
    <w:p w:rsidR="00AA5768" w:rsidRPr="00AA5768" w:rsidRDefault="00AA5768" w:rsidP="00AA5768">
      <w:pPr>
        <w:rPr>
          <w:rFonts w:ascii="Times New Roman" w:hAnsi="Times New Roman"/>
        </w:rPr>
      </w:pPr>
    </w:p>
    <w:p w:rsidR="00AA5768" w:rsidRPr="00AA5768" w:rsidRDefault="00AA5768" w:rsidP="00AA5768">
      <w:pPr>
        <w:rPr>
          <w:rFonts w:ascii="Times New Roman" w:hAnsi="Times New Roman"/>
        </w:rPr>
      </w:pPr>
      <w:r w:rsidRPr="00AA5768">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542E05F7" wp14:editId="04A7AA61">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C11B9"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AA5768">
        <w:rPr>
          <w:rFonts w:ascii="Times New Roman" w:hAnsi="Times New Roman"/>
        </w:rPr>
        <w:t xml:space="preserve"> (M.P)</w:t>
      </w:r>
    </w:p>
    <w:p w:rsidR="00AA5768" w:rsidRPr="00AA5768" w:rsidRDefault="00AA5768" w:rsidP="00AA5768">
      <w:pPr>
        <w:rPr>
          <w:rFonts w:ascii="Times New Roman" w:hAnsi="Times New Roman"/>
        </w:rPr>
      </w:pPr>
    </w:p>
    <w:p w:rsidR="00AA5768" w:rsidRPr="00AA5768" w:rsidRDefault="00AA5768" w:rsidP="00AA5768">
      <w:pPr>
        <w:tabs>
          <w:tab w:val="left" w:pos="5175"/>
        </w:tabs>
        <w:jc w:val="center"/>
        <w:rPr>
          <w:rFonts w:ascii="Times New Roman" w:hAnsi="Times New Roman"/>
          <w:color w:val="000000"/>
        </w:rPr>
      </w:pPr>
      <w:r w:rsidRPr="00AA5768">
        <w:rPr>
          <w:rFonts w:ascii="Times New Roman" w:hAnsi="Times New Roman"/>
          <w:bCs/>
        </w:rPr>
        <w:t xml:space="preserve">                       </w:t>
      </w:r>
      <w:r w:rsidRPr="00AA5768">
        <w:rPr>
          <w:rFonts w:ascii="Times New Roman" w:hAnsi="Times New Roman"/>
          <w:color w:val="000000"/>
        </w:rPr>
        <w:t>(potpis ovlaštene osobe)</w:t>
      </w:r>
    </w:p>
    <w:p w:rsidR="00AA5768" w:rsidRPr="00AA5768" w:rsidRDefault="00AA5768" w:rsidP="00AA5768"/>
    <w:p w:rsidR="00F02A55" w:rsidRDefault="00F02A55" w:rsidP="00F02A55"/>
    <w:p w:rsidR="00F02A55" w:rsidRPr="00F02A55" w:rsidRDefault="00F02A55" w:rsidP="00F02A55">
      <w:pPr>
        <w:autoSpaceDE w:val="0"/>
        <w:autoSpaceDN w:val="0"/>
        <w:adjustRightInd w:val="0"/>
        <w:rPr>
          <w:rFonts w:ascii="Times New Roman" w:hAnsi="Times New Roman"/>
          <w:b/>
          <w:i/>
        </w:rPr>
      </w:pPr>
    </w:p>
    <w:p w:rsidR="00F02A55" w:rsidRDefault="00F02A55"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002D77" w:rsidRDefault="00002D77" w:rsidP="00D05341">
      <w:pPr>
        <w:pStyle w:val="Odlomakpopisa"/>
        <w:ind w:left="0"/>
        <w:rPr>
          <w:rFonts w:ascii="Times New Roman" w:hAnsi="Times New Roman"/>
        </w:rPr>
      </w:pPr>
    </w:p>
    <w:p w:rsidR="00AA637C" w:rsidRPr="00274A19" w:rsidRDefault="00AA637C" w:rsidP="00AA637C">
      <w:pPr>
        <w:pStyle w:val="Odlomakpopisa"/>
        <w:ind w:left="0"/>
        <w:rPr>
          <w:rFonts w:ascii="Times New Roman" w:hAnsi="Times New Roman"/>
        </w:rPr>
      </w:pPr>
    </w:p>
    <w:p w:rsidR="00AA637C" w:rsidRPr="00274A19" w:rsidRDefault="00AA637C" w:rsidP="00D05341">
      <w:pPr>
        <w:pStyle w:val="Odlomakpopisa"/>
        <w:ind w:left="0"/>
        <w:rPr>
          <w:rFonts w:ascii="Times New Roman" w:hAnsi="Times New Roman"/>
        </w:rPr>
      </w:pPr>
    </w:p>
    <w:sectPr w:rsidR="00AA637C" w:rsidRPr="00274A1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D4C" w:rsidRDefault="00245D4C" w:rsidP="00DD623C">
      <w:r>
        <w:separator/>
      </w:r>
    </w:p>
  </w:endnote>
  <w:endnote w:type="continuationSeparator" w:id="0">
    <w:p w:rsidR="00245D4C" w:rsidRDefault="00245D4C"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D1" w:rsidRPr="00A51245" w:rsidRDefault="00AB24D1">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A23AB">
      <w:rPr>
        <w:rFonts w:ascii="Times New Roman" w:hAnsi="Times New Roman"/>
        <w:noProof/>
        <w:sz w:val="16"/>
        <w:szCs w:val="16"/>
      </w:rPr>
      <w:t>16</w:t>
    </w:r>
    <w:r w:rsidRPr="00A51245">
      <w:rPr>
        <w:rFonts w:ascii="Times New Roman" w:hAnsi="Times New Roman"/>
        <w:noProof/>
        <w:sz w:val="16"/>
        <w:szCs w:val="16"/>
      </w:rPr>
      <w:fldChar w:fldCharType="end"/>
    </w:r>
  </w:p>
  <w:p w:rsidR="00AB24D1" w:rsidRDefault="00AB24D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D4C" w:rsidRDefault="00245D4C" w:rsidP="00DD623C">
      <w:r>
        <w:separator/>
      </w:r>
    </w:p>
  </w:footnote>
  <w:footnote w:type="continuationSeparator" w:id="0">
    <w:p w:rsidR="00245D4C" w:rsidRDefault="00245D4C" w:rsidP="00DD623C">
      <w:r>
        <w:continuationSeparator/>
      </w:r>
    </w:p>
  </w:footnote>
  <w:footnote w:id="1">
    <w:p w:rsidR="00AB24D1" w:rsidRPr="00F370A0" w:rsidRDefault="00AB24D1"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AB24D1" w:rsidRDefault="00AB24D1" w:rsidP="00B30774">
      <w:pPr>
        <w:pStyle w:val="Tekstfusnote"/>
      </w:pPr>
    </w:p>
  </w:footnote>
  <w:footnote w:id="2">
    <w:p w:rsidR="00AB24D1" w:rsidRPr="001A2424" w:rsidRDefault="00AB24D1" w:rsidP="00B30774">
      <w:pPr>
        <w:pStyle w:val="Tekstfusnote"/>
        <w:rPr>
          <w:i/>
        </w:rPr>
      </w:pPr>
    </w:p>
  </w:footnote>
  <w:footnote w:id="3">
    <w:p w:rsidR="00AB24D1" w:rsidRDefault="00AB24D1"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AB24D1" w:rsidRPr="00F370A0" w:rsidRDefault="00AB24D1" w:rsidP="00B30774">
      <w:pPr>
        <w:pStyle w:val="Tekstfusnote"/>
        <w:rPr>
          <w:i/>
          <w:sz w:val="18"/>
          <w:szCs w:val="18"/>
        </w:rPr>
      </w:pPr>
    </w:p>
  </w:footnote>
  <w:footnote w:id="5">
    <w:p w:rsidR="00AB24D1" w:rsidRPr="004A51D2" w:rsidRDefault="00AB24D1" w:rsidP="00B30774">
      <w:pPr>
        <w:pStyle w:val="Tekstfusnote"/>
        <w:rPr>
          <w:rFonts w:ascii="Arial" w:hAnsi="Arial" w:cs="Arial"/>
        </w:rPr>
      </w:pPr>
    </w:p>
  </w:footnote>
  <w:footnote w:id="6">
    <w:p w:rsidR="00AB24D1" w:rsidRDefault="00AB24D1">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AB24D1" w:rsidRDefault="00AB24D1">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9"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3"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5"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28"/>
  </w:num>
  <w:num w:numId="5">
    <w:abstractNumId w:val="2"/>
  </w:num>
  <w:num w:numId="6">
    <w:abstractNumId w:val="32"/>
  </w:num>
  <w:num w:numId="7">
    <w:abstractNumId w:val="10"/>
  </w:num>
  <w:num w:numId="8">
    <w:abstractNumId w:val="9"/>
  </w:num>
  <w:num w:numId="9">
    <w:abstractNumId w:val="8"/>
  </w:num>
  <w:num w:numId="10">
    <w:abstractNumId w:val="15"/>
  </w:num>
  <w:num w:numId="11">
    <w:abstractNumId w:val="19"/>
  </w:num>
  <w:num w:numId="12">
    <w:abstractNumId w:val="26"/>
  </w:num>
  <w:num w:numId="13">
    <w:abstractNumId w:val="22"/>
  </w:num>
  <w:num w:numId="14">
    <w:abstractNumId w:val="31"/>
  </w:num>
  <w:num w:numId="15">
    <w:abstractNumId w:val="34"/>
  </w:num>
  <w:num w:numId="16">
    <w:abstractNumId w:val="29"/>
  </w:num>
  <w:num w:numId="17">
    <w:abstractNumId w:val="27"/>
  </w:num>
  <w:num w:numId="18">
    <w:abstractNumId w:val="17"/>
  </w:num>
  <w:num w:numId="19">
    <w:abstractNumId w:val="25"/>
  </w:num>
  <w:num w:numId="20">
    <w:abstractNumId w:val="24"/>
  </w:num>
  <w:num w:numId="21">
    <w:abstractNumId w:val="6"/>
  </w:num>
  <w:num w:numId="22">
    <w:abstractNumId w:val="4"/>
  </w:num>
  <w:num w:numId="23">
    <w:abstractNumId w:val="18"/>
  </w:num>
  <w:num w:numId="24">
    <w:abstractNumId w:val="33"/>
  </w:num>
  <w:num w:numId="25">
    <w:abstractNumId w:val="33"/>
  </w:num>
  <w:num w:numId="26">
    <w:abstractNumId w:val="33"/>
  </w:num>
  <w:num w:numId="27">
    <w:abstractNumId w:val="33"/>
  </w:num>
  <w:num w:numId="28">
    <w:abstractNumId w:val="33"/>
  </w:num>
  <w:num w:numId="29">
    <w:abstractNumId w:val="33"/>
  </w:num>
  <w:num w:numId="30">
    <w:abstractNumId w:val="7"/>
  </w:num>
  <w:num w:numId="31">
    <w:abstractNumId w:val="20"/>
  </w:num>
  <w:num w:numId="32">
    <w:abstractNumId w:val="12"/>
  </w:num>
  <w:num w:numId="33">
    <w:abstractNumId w:val="13"/>
  </w:num>
  <w:num w:numId="34">
    <w:abstractNumId w:val="35"/>
  </w:num>
  <w:num w:numId="35">
    <w:abstractNumId w:val="16"/>
  </w:num>
  <w:num w:numId="36">
    <w:abstractNumId w:val="3"/>
  </w:num>
  <w:num w:numId="37">
    <w:abstractNumId w:val="14"/>
  </w:num>
  <w:num w:numId="38">
    <w:abstractNumId w:val="21"/>
  </w:num>
  <w:num w:numId="39">
    <w:abstractNumId w:val="5"/>
  </w:num>
  <w:num w:numId="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AED"/>
    <w:rsid w:val="00010344"/>
    <w:rsid w:val="00014A9A"/>
    <w:rsid w:val="00022350"/>
    <w:rsid w:val="00022478"/>
    <w:rsid w:val="00025242"/>
    <w:rsid w:val="0002546C"/>
    <w:rsid w:val="00026A9B"/>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3F89"/>
    <w:rsid w:val="000764CA"/>
    <w:rsid w:val="00082CD8"/>
    <w:rsid w:val="00083587"/>
    <w:rsid w:val="0008663A"/>
    <w:rsid w:val="00087156"/>
    <w:rsid w:val="00087731"/>
    <w:rsid w:val="00095DAF"/>
    <w:rsid w:val="000A0CB4"/>
    <w:rsid w:val="000A4F3E"/>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F5AFC"/>
    <w:rsid w:val="00106628"/>
    <w:rsid w:val="0011311D"/>
    <w:rsid w:val="00113366"/>
    <w:rsid w:val="001156A8"/>
    <w:rsid w:val="001158AB"/>
    <w:rsid w:val="001168C7"/>
    <w:rsid w:val="0011754E"/>
    <w:rsid w:val="001222D4"/>
    <w:rsid w:val="00122F54"/>
    <w:rsid w:val="0012367E"/>
    <w:rsid w:val="001266AA"/>
    <w:rsid w:val="001344A1"/>
    <w:rsid w:val="001357A7"/>
    <w:rsid w:val="00135AD7"/>
    <w:rsid w:val="00136438"/>
    <w:rsid w:val="001365F4"/>
    <w:rsid w:val="00136911"/>
    <w:rsid w:val="00140550"/>
    <w:rsid w:val="001416B2"/>
    <w:rsid w:val="00144C0E"/>
    <w:rsid w:val="00146CAA"/>
    <w:rsid w:val="00151F75"/>
    <w:rsid w:val="00152C53"/>
    <w:rsid w:val="00154E04"/>
    <w:rsid w:val="00154EB7"/>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6B"/>
    <w:rsid w:val="001A217E"/>
    <w:rsid w:val="001A3505"/>
    <w:rsid w:val="001A4A33"/>
    <w:rsid w:val="001A547C"/>
    <w:rsid w:val="001A553B"/>
    <w:rsid w:val="001A5B0D"/>
    <w:rsid w:val="001A7A99"/>
    <w:rsid w:val="001B1B4E"/>
    <w:rsid w:val="001B279A"/>
    <w:rsid w:val="001B69BD"/>
    <w:rsid w:val="001C0812"/>
    <w:rsid w:val="001C336B"/>
    <w:rsid w:val="001C5875"/>
    <w:rsid w:val="001D0C62"/>
    <w:rsid w:val="001D2086"/>
    <w:rsid w:val="001D4DE3"/>
    <w:rsid w:val="001D6100"/>
    <w:rsid w:val="001D6F52"/>
    <w:rsid w:val="001E014C"/>
    <w:rsid w:val="001E0CFD"/>
    <w:rsid w:val="001E1753"/>
    <w:rsid w:val="001E342E"/>
    <w:rsid w:val="001F2D23"/>
    <w:rsid w:val="001F7ECF"/>
    <w:rsid w:val="00202B9D"/>
    <w:rsid w:val="002036F0"/>
    <w:rsid w:val="00216426"/>
    <w:rsid w:val="002229BE"/>
    <w:rsid w:val="00222F97"/>
    <w:rsid w:val="002247DB"/>
    <w:rsid w:val="00232106"/>
    <w:rsid w:val="002341F6"/>
    <w:rsid w:val="00237DBD"/>
    <w:rsid w:val="00237E7F"/>
    <w:rsid w:val="00241FB0"/>
    <w:rsid w:val="00242815"/>
    <w:rsid w:val="00242A20"/>
    <w:rsid w:val="002433A7"/>
    <w:rsid w:val="00245D4C"/>
    <w:rsid w:val="00250C42"/>
    <w:rsid w:val="00251355"/>
    <w:rsid w:val="0025491A"/>
    <w:rsid w:val="0025737A"/>
    <w:rsid w:val="00261EED"/>
    <w:rsid w:val="00262BA0"/>
    <w:rsid w:val="0026356B"/>
    <w:rsid w:val="00270E36"/>
    <w:rsid w:val="00271329"/>
    <w:rsid w:val="0027155F"/>
    <w:rsid w:val="00274A19"/>
    <w:rsid w:val="00276455"/>
    <w:rsid w:val="0028046E"/>
    <w:rsid w:val="00281356"/>
    <w:rsid w:val="00282BCF"/>
    <w:rsid w:val="00286D0C"/>
    <w:rsid w:val="002931BA"/>
    <w:rsid w:val="00294FD1"/>
    <w:rsid w:val="002A2BDA"/>
    <w:rsid w:val="002A3413"/>
    <w:rsid w:val="002A4312"/>
    <w:rsid w:val="002A6AC6"/>
    <w:rsid w:val="002B06EF"/>
    <w:rsid w:val="002B548A"/>
    <w:rsid w:val="002B5866"/>
    <w:rsid w:val="002B6496"/>
    <w:rsid w:val="002C1011"/>
    <w:rsid w:val="002C2579"/>
    <w:rsid w:val="002C7EDB"/>
    <w:rsid w:val="002D3444"/>
    <w:rsid w:val="002D53FE"/>
    <w:rsid w:val="002D7F93"/>
    <w:rsid w:val="002E28F4"/>
    <w:rsid w:val="002E3B97"/>
    <w:rsid w:val="002E3DCB"/>
    <w:rsid w:val="002E4623"/>
    <w:rsid w:val="002E7841"/>
    <w:rsid w:val="002E7978"/>
    <w:rsid w:val="002F2316"/>
    <w:rsid w:val="002F434A"/>
    <w:rsid w:val="00300292"/>
    <w:rsid w:val="003006E6"/>
    <w:rsid w:val="00300CBA"/>
    <w:rsid w:val="0030365F"/>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45E79"/>
    <w:rsid w:val="0035174F"/>
    <w:rsid w:val="00356F8D"/>
    <w:rsid w:val="00357361"/>
    <w:rsid w:val="00360074"/>
    <w:rsid w:val="00360AAC"/>
    <w:rsid w:val="00362ECE"/>
    <w:rsid w:val="00363F14"/>
    <w:rsid w:val="00365F30"/>
    <w:rsid w:val="00366550"/>
    <w:rsid w:val="00366B3D"/>
    <w:rsid w:val="00370516"/>
    <w:rsid w:val="00375819"/>
    <w:rsid w:val="00376CEA"/>
    <w:rsid w:val="00384146"/>
    <w:rsid w:val="0039004E"/>
    <w:rsid w:val="00390918"/>
    <w:rsid w:val="00390CDC"/>
    <w:rsid w:val="0039181A"/>
    <w:rsid w:val="00396856"/>
    <w:rsid w:val="003A0A55"/>
    <w:rsid w:val="003A1FAA"/>
    <w:rsid w:val="003A3902"/>
    <w:rsid w:val="003B0513"/>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206E0"/>
    <w:rsid w:val="00421568"/>
    <w:rsid w:val="0042435B"/>
    <w:rsid w:val="00426483"/>
    <w:rsid w:val="00430840"/>
    <w:rsid w:val="00431125"/>
    <w:rsid w:val="0043130E"/>
    <w:rsid w:val="0043541D"/>
    <w:rsid w:val="004370EF"/>
    <w:rsid w:val="00445AA8"/>
    <w:rsid w:val="004555D2"/>
    <w:rsid w:val="004615BD"/>
    <w:rsid w:val="0046189D"/>
    <w:rsid w:val="004628A1"/>
    <w:rsid w:val="00462EB8"/>
    <w:rsid w:val="0046552F"/>
    <w:rsid w:val="00465CCE"/>
    <w:rsid w:val="004712D4"/>
    <w:rsid w:val="00483C4C"/>
    <w:rsid w:val="00485D00"/>
    <w:rsid w:val="004863B0"/>
    <w:rsid w:val="0049335F"/>
    <w:rsid w:val="00493DFD"/>
    <w:rsid w:val="00494B35"/>
    <w:rsid w:val="004A199E"/>
    <w:rsid w:val="004A2812"/>
    <w:rsid w:val="004A2843"/>
    <w:rsid w:val="004A34DB"/>
    <w:rsid w:val="004A70E0"/>
    <w:rsid w:val="004A7E3E"/>
    <w:rsid w:val="004B119A"/>
    <w:rsid w:val="004B2592"/>
    <w:rsid w:val="004C15E7"/>
    <w:rsid w:val="004C2358"/>
    <w:rsid w:val="004C2574"/>
    <w:rsid w:val="004D0281"/>
    <w:rsid w:val="004D249A"/>
    <w:rsid w:val="004D3284"/>
    <w:rsid w:val="004E0606"/>
    <w:rsid w:val="004E0AE4"/>
    <w:rsid w:val="004E1D75"/>
    <w:rsid w:val="004E2D00"/>
    <w:rsid w:val="004E4E84"/>
    <w:rsid w:val="004E7FD2"/>
    <w:rsid w:val="004F00A2"/>
    <w:rsid w:val="004F2023"/>
    <w:rsid w:val="004F25F5"/>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391B"/>
    <w:rsid w:val="0054587F"/>
    <w:rsid w:val="00546EDB"/>
    <w:rsid w:val="005515EF"/>
    <w:rsid w:val="00551EC6"/>
    <w:rsid w:val="0055254A"/>
    <w:rsid w:val="00553D55"/>
    <w:rsid w:val="00566FA4"/>
    <w:rsid w:val="00567C65"/>
    <w:rsid w:val="0058436C"/>
    <w:rsid w:val="00584AFD"/>
    <w:rsid w:val="00585203"/>
    <w:rsid w:val="0058786E"/>
    <w:rsid w:val="005911EB"/>
    <w:rsid w:val="00592291"/>
    <w:rsid w:val="005926D7"/>
    <w:rsid w:val="005A1AEF"/>
    <w:rsid w:val="005A3735"/>
    <w:rsid w:val="005B0875"/>
    <w:rsid w:val="005B2148"/>
    <w:rsid w:val="005B2DCE"/>
    <w:rsid w:val="005B2DDF"/>
    <w:rsid w:val="005B376C"/>
    <w:rsid w:val="005B69A1"/>
    <w:rsid w:val="005C4BC6"/>
    <w:rsid w:val="005C740E"/>
    <w:rsid w:val="005D22B4"/>
    <w:rsid w:val="005D7BFF"/>
    <w:rsid w:val="005E0F23"/>
    <w:rsid w:val="005E1B6E"/>
    <w:rsid w:val="005E1DD5"/>
    <w:rsid w:val="005E3EBD"/>
    <w:rsid w:val="005E4BD9"/>
    <w:rsid w:val="005E7950"/>
    <w:rsid w:val="005F674B"/>
    <w:rsid w:val="005F7014"/>
    <w:rsid w:val="005F740C"/>
    <w:rsid w:val="00601896"/>
    <w:rsid w:val="00601F3B"/>
    <w:rsid w:val="00604B14"/>
    <w:rsid w:val="006075FA"/>
    <w:rsid w:val="00607B50"/>
    <w:rsid w:val="00612795"/>
    <w:rsid w:val="006128DF"/>
    <w:rsid w:val="00617AEE"/>
    <w:rsid w:val="00621757"/>
    <w:rsid w:val="006221AE"/>
    <w:rsid w:val="00622E26"/>
    <w:rsid w:val="00624A0D"/>
    <w:rsid w:val="00625649"/>
    <w:rsid w:val="00627987"/>
    <w:rsid w:val="00631ADA"/>
    <w:rsid w:val="00634818"/>
    <w:rsid w:val="00635461"/>
    <w:rsid w:val="006361CE"/>
    <w:rsid w:val="006427B1"/>
    <w:rsid w:val="00642DFF"/>
    <w:rsid w:val="00651E29"/>
    <w:rsid w:val="006548F5"/>
    <w:rsid w:val="006577CA"/>
    <w:rsid w:val="006615DF"/>
    <w:rsid w:val="006636AE"/>
    <w:rsid w:val="00664087"/>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FB3"/>
    <w:rsid w:val="006B0CE4"/>
    <w:rsid w:val="006B15E2"/>
    <w:rsid w:val="006B230D"/>
    <w:rsid w:val="006B2507"/>
    <w:rsid w:val="006B2DD0"/>
    <w:rsid w:val="006C0176"/>
    <w:rsid w:val="006C18F6"/>
    <w:rsid w:val="006C370E"/>
    <w:rsid w:val="006C3F88"/>
    <w:rsid w:val="006D603E"/>
    <w:rsid w:val="006D7854"/>
    <w:rsid w:val="006D7CC3"/>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6888"/>
    <w:rsid w:val="00730A78"/>
    <w:rsid w:val="0073282E"/>
    <w:rsid w:val="00734484"/>
    <w:rsid w:val="0074158C"/>
    <w:rsid w:val="00741DC2"/>
    <w:rsid w:val="00743DD3"/>
    <w:rsid w:val="007621C3"/>
    <w:rsid w:val="007653A9"/>
    <w:rsid w:val="007716B8"/>
    <w:rsid w:val="00771930"/>
    <w:rsid w:val="00771DD1"/>
    <w:rsid w:val="00773B2E"/>
    <w:rsid w:val="00773B9C"/>
    <w:rsid w:val="0077696D"/>
    <w:rsid w:val="00777C8A"/>
    <w:rsid w:val="007814EE"/>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1A3B"/>
    <w:rsid w:val="007E6705"/>
    <w:rsid w:val="007E6C8F"/>
    <w:rsid w:val="007E705C"/>
    <w:rsid w:val="007E781F"/>
    <w:rsid w:val="007F278C"/>
    <w:rsid w:val="007F2F41"/>
    <w:rsid w:val="007F5B1C"/>
    <w:rsid w:val="007F77F5"/>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5503"/>
    <w:rsid w:val="008466FD"/>
    <w:rsid w:val="00850701"/>
    <w:rsid w:val="008511CB"/>
    <w:rsid w:val="00856C1C"/>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035A"/>
    <w:rsid w:val="008B2F9B"/>
    <w:rsid w:val="008B33FC"/>
    <w:rsid w:val="008B6F2A"/>
    <w:rsid w:val="008C0323"/>
    <w:rsid w:val="008C4D0F"/>
    <w:rsid w:val="008C5188"/>
    <w:rsid w:val="008D0DB9"/>
    <w:rsid w:val="008D2A83"/>
    <w:rsid w:val="008D4BA4"/>
    <w:rsid w:val="008D5741"/>
    <w:rsid w:val="008E0296"/>
    <w:rsid w:val="008E52CA"/>
    <w:rsid w:val="008E757A"/>
    <w:rsid w:val="008E7E8A"/>
    <w:rsid w:val="008F1794"/>
    <w:rsid w:val="008F35B2"/>
    <w:rsid w:val="009044C1"/>
    <w:rsid w:val="00906638"/>
    <w:rsid w:val="009075BF"/>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52C68"/>
    <w:rsid w:val="00957D08"/>
    <w:rsid w:val="009609AC"/>
    <w:rsid w:val="00962DC0"/>
    <w:rsid w:val="00963CDF"/>
    <w:rsid w:val="00967CFD"/>
    <w:rsid w:val="00967D3B"/>
    <w:rsid w:val="00967D80"/>
    <w:rsid w:val="00972147"/>
    <w:rsid w:val="009766F4"/>
    <w:rsid w:val="00977EA4"/>
    <w:rsid w:val="00981215"/>
    <w:rsid w:val="009813A8"/>
    <w:rsid w:val="009863A3"/>
    <w:rsid w:val="00986DA1"/>
    <w:rsid w:val="0099436E"/>
    <w:rsid w:val="009A23AB"/>
    <w:rsid w:val="009B1113"/>
    <w:rsid w:val="009B62C0"/>
    <w:rsid w:val="009B75D0"/>
    <w:rsid w:val="009B7D8C"/>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7DCE"/>
    <w:rsid w:val="00A140CF"/>
    <w:rsid w:val="00A1489D"/>
    <w:rsid w:val="00A14CEB"/>
    <w:rsid w:val="00A1639C"/>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34BC"/>
    <w:rsid w:val="00A5488E"/>
    <w:rsid w:val="00A55EBF"/>
    <w:rsid w:val="00A61D2E"/>
    <w:rsid w:val="00A6595E"/>
    <w:rsid w:val="00A6641D"/>
    <w:rsid w:val="00A7172D"/>
    <w:rsid w:val="00A737C5"/>
    <w:rsid w:val="00A73DB9"/>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637C"/>
    <w:rsid w:val="00AA68E0"/>
    <w:rsid w:val="00AB24D1"/>
    <w:rsid w:val="00AB2796"/>
    <w:rsid w:val="00AB6AA2"/>
    <w:rsid w:val="00AB70CF"/>
    <w:rsid w:val="00AC03B3"/>
    <w:rsid w:val="00AC0DC1"/>
    <w:rsid w:val="00AC1026"/>
    <w:rsid w:val="00AC300C"/>
    <w:rsid w:val="00AC30D3"/>
    <w:rsid w:val="00AC40BA"/>
    <w:rsid w:val="00AC58D4"/>
    <w:rsid w:val="00AC663F"/>
    <w:rsid w:val="00AD31B0"/>
    <w:rsid w:val="00AE00F8"/>
    <w:rsid w:val="00AE0B42"/>
    <w:rsid w:val="00AE2070"/>
    <w:rsid w:val="00AE371A"/>
    <w:rsid w:val="00AE37AF"/>
    <w:rsid w:val="00AF2C6E"/>
    <w:rsid w:val="00B04226"/>
    <w:rsid w:val="00B04A26"/>
    <w:rsid w:val="00B0621A"/>
    <w:rsid w:val="00B07925"/>
    <w:rsid w:val="00B10C5C"/>
    <w:rsid w:val="00B12DFA"/>
    <w:rsid w:val="00B12E9C"/>
    <w:rsid w:val="00B1323A"/>
    <w:rsid w:val="00B17036"/>
    <w:rsid w:val="00B21680"/>
    <w:rsid w:val="00B23355"/>
    <w:rsid w:val="00B26A5A"/>
    <w:rsid w:val="00B30774"/>
    <w:rsid w:val="00B310DB"/>
    <w:rsid w:val="00B33335"/>
    <w:rsid w:val="00B34295"/>
    <w:rsid w:val="00B35CCD"/>
    <w:rsid w:val="00B36B14"/>
    <w:rsid w:val="00B4216B"/>
    <w:rsid w:val="00B43615"/>
    <w:rsid w:val="00B47108"/>
    <w:rsid w:val="00B51A4A"/>
    <w:rsid w:val="00B60FCD"/>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79D4"/>
    <w:rsid w:val="00BE0097"/>
    <w:rsid w:val="00BE0462"/>
    <w:rsid w:val="00BE69E6"/>
    <w:rsid w:val="00BF6A9D"/>
    <w:rsid w:val="00BF797B"/>
    <w:rsid w:val="00C01BA8"/>
    <w:rsid w:val="00C01D5E"/>
    <w:rsid w:val="00C029E5"/>
    <w:rsid w:val="00C02FA8"/>
    <w:rsid w:val="00C031DE"/>
    <w:rsid w:val="00C1359D"/>
    <w:rsid w:val="00C13968"/>
    <w:rsid w:val="00C145BA"/>
    <w:rsid w:val="00C21B1C"/>
    <w:rsid w:val="00C272BC"/>
    <w:rsid w:val="00C30809"/>
    <w:rsid w:val="00C36602"/>
    <w:rsid w:val="00C4091B"/>
    <w:rsid w:val="00C418B1"/>
    <w:rsid w:val="00C447FB"/>
    <w:rsid w:val="00C44C5D"/>
    <w:rsid w:val="00C4655C"/>
    <w:rsid w:val="00C50A6B"/>
    <w:rsid w:val="00C51612"/>
    <w:rsid w:val="00C517AB"/>
    <w:rsid w:val="00C539A3"/>
    <w:rsid w:val="00C565B4"/>
    <w:rsid w:val="00C63625"/>
    <w:rsid w:val="00C650BE"/>
    <w:rsid w:val="00C659F5"/>
    <w:rsid w:val="00C75223"/>
    <w:rsid w:val="00C7551F"/>
    <w:rsid w:val="00C758B4"/>
    <w:rsid w:val="00C84963"/>
    <w:rsid w:val="00C911AE"/>
    <w:rsid w:val="00C918A3"/>
    <w:rsid w:val="00C926C4"/>
    <w:rsid w:val="00C93B21"/>
    <w:rsid w:val="00C95958"/>
    <w:rsid w:val="00CA0A61"/>
    <w:rsid w:val="00CA1625"/>
    <w:rsid w:val="00CA2D69"/>
    <w:rsid w:val="00CA7DC2"/>
    <w:rsid w:val="00CB2042"/>
    <w:rsid w:val="00CB21E6"/>
    <w:rsid w:val="00CC0B2F"/>
    <w:rsid w:val="00CC4390"/>
    <w:rsid w:val="00CC5837"/>
    <w:rsid w:val="00CC6D0E"/>
    <w:rsid w:val="00CD007D"/>
    <w:rsid w:val="00CD0660"/>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21EB2"/>
    <w:rsid w:val="00D22368"/>
    <w:rsid w:val="00D245C6"/>
    <w:rsid w:val="00D24E36"/>
    <w:rsid w:val="00D25AEE"/>
    <w:rsid w:val="00D30B1E"/>
    <w:rsid w:val="00D31393"/>
    <w:rsid w:val="00D32201"/>
    <w:rsid w:val="00D33E50"/>
    <w:rsid w:val="00D37418"/>
    <w:rsid w:val="00D37AE0"/>
    <w:rsid w:val="00D41B35"/>
    <w:rsid w:val="00D42956"/>
    <w:rsid w:val="00D4297E"/>
    <w:rsid w:val="00D44689"/>
    <w:rsid w:val="00D47A6C"/>
    <w:rsid w:val="00D56C43"/>
    <w:rsid w:val="00D64922"/>
    <w:rsid w:val="00D676E2"/>
    <w:rsid w:val="00D70530"/>
    <w:rsid w:val="00D70E11"/>
    <w:rsid w:val="00D774C6"/>
    <w:rsid w:val="00D80E3B"/>
    <w:rsid w:val="00D81597"/>
    <w:rsid w:val="00D83BBA"/>
    <w:rsid w:val="00D87DE1"/>
    <w:rsid w:val="00D9303A"/>
    <w:rsid w:val="00D9309F"/>
    <w:rsid w:val="00D932B7"/>
    <w:rsid w:val="00D94288"/>
    <w:rsid w:val="00DA0022"/>
    <w:rsid w:val="00DA0F2C"/>
    <w:rsid w:val="00DA1FF9"/>
    <w:rsid w:val="00DA4D4C"/>
    <w:rsid w:val="00DA53DA"/>
    <w:rsid w:val="00DB0F8B"/>
    <w:rsid w:val="00DB5745"/>
    <w:rsid w:val="00DC4681"/>
    <w:rsid w:val="00DC61FB"/>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12E5A"/>
    <w:rsid w:val="00E13622"/>
    <w:rsid w:val="00E13A00"/>
    <w:rsid w:val="00E141AD"/>
    <w:rsid w:val="00E15F79"/>
    <w:rsid w:val="00E169BE"/>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5EBC"/>
    <w:rsid w:val="00E70731"/>
    <w:rsid w:val="00E71A11"/>
    <w:rsid w:val="00E72AF5"/>
    <w:rsid w:val="00E7775E"/>
    <w:rsid w:val="00E812D2"/>
    <w:rsid w:val="00E81D79"/>
    <w:rsid w:val="00E8613A"/>
    <w:rsid w:val="00E872B9"/>
    <w:rsid w:val="00E902FC"/>
    <w:rsid w:val="00E93430"/>
    <w:rsid w:val="00EA1D36"/>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346A4"/>
    <w:rsid w:val="00F42A11"/>
    <w:rsid w:val="00F44C5B"/>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343E"/>
    <w:rsid w:val="00F9346A"/>
    <w:rsid w:val="00FA0194"/>
    <w:rsid w:val="00FA52BE"/>
    <w:rsid w:val="00FA6F5F"/>
    <w:rsid w:val="00FB69A6"/>
    <w:rsid w:val="00FB7FB2"/>
    <w:rsid w:val="00FC713D"/>
    <w:rsid w:val="00FD3B07"/>
    <w:rsid w:val="00FD4A20"/>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ibor.radesic@porec.hr" TargetMode="External"/><Relationship Id="rId5" Type="http://schemas.openxmlformats.org/officeDocument/2006/relationships/webSettings" Target="webSettings.xml"/><Relationship Id="rId10" Type="http://schemas.openxmlformats.org/officeDocument/2006/relationships/hyperlink" Target="mailto:martina.Golob-Rupenovi&#263;@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0A30F-CD38-44A7-8CD8-8EC3DC3A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18</Pages>
  <Words>5773</Words>
  <Characters>32909</Characters>
  <Application>Microsoft Office Word</Application>
  <DocSecurity>0</DocSecurity>
  <Lines>274</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118</cp:revision>
  <cp:lastPrinted>2019-02-19T15:26:00Z</cp:lastPrinted>
  <dcterms:created xsi:type="dcterms:W3CDTF">2019-02-19T07:43:00Z</dcterms:created>
  <dcterms:modified xsi:type="dcterms:W3CDTF">2019-05-24T12:02:00Z</dcterms:modified>
</cp:coreProperties>
</file>